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FC" w:rsidRDefault="00EE112A" w:rsidP="00DA4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9C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8182B" w:rsidRDefault="00B8182B" w:rsidP="00B818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учебному плану №</w:t>
      </w:r>
      <w:r w:rsidR="00EE620C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специальности </w:t>
      </w:r>
      <w:r w:rsidR="00493E11">
        <w:rPr>
          <w:rFonts w:ascii="Times New Roman" w:hAnsi="Times New Roman"/>
          <w:b/>
          <w:sz w:val="24"/>
          <w:szCs w:val="24"/>
        </w:rPr>
        <w:t>44.02.02 Преподавание в начальных классах</w:t>
      </w:r>
    </w:p>
    <w:p w:rsidR="005713D3" w:rsidRPr="00DA49C1" w:rsidRDefault="005713D3" w:rsidP="00DA4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12A" w:rsidRDefault="00EE112A" w:rsidP="00DA49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49C1">
        <w:rPr>
          <w:rFonts w:ascii="Times New Roman" w:hAnsi="Times New Roman"/>
          <w:b/>
          <w:sz w:val="24"/>
          <w:szCs w:val="24"/>
        </w:rPr>
        <w:t xml:space="preserve">1.1. Нормативная база </w:t>
      </w:r>
      <w:proofErr w:type="gramStart"/>
      <w:r w:rsidRPr="00DA49C1">
        <w:rPr>
          <w:rFonts w:ascii="Times New Roman" w:hAnsi="Times New Roman"/>
          <w:b/>
          <w:sz w:val="24"/>
          <w:szCs w:val="24"/>
        </w:rPr>
        <w:t>реализации программы подготовки специалиста</w:t>
      </w:r>
      <w:r w:rsidR="00493E11">
        <w:rPr>
          <w:rFonts w:ascii="Times New Roman" w:hAnsi="Times New Roman"/>
          <w:b/>
          <w:sz w:val="24"/>
          <w:szCs w:val="24"/>
        </w:rPr>
        <w:t xml:space="preserve"> среднего звена специальности</w:t>
      </w:r>
      <w:proofErr w:type="gramEnd"/>
      <w:r w:rsidR="00493E11">
        <w:rPr>
          <w:rFonts w:ascii="Times New Roman" w:hAnsi="Times New Roman"/>
          <w:b/>
          <w:sz w:val="24"/>
          <w:szCs w:val="24"/>
        </w:rPr>
        <w:t xml:space="preserve"> 44.02.02 Преподавание в начальных классах</w:t>
      </w:r>
    </w:p>
    <w:p w:rsidR="005713D3" w:rsidRPr="00DA49C1" w:rsidRDefault="005713D3" w:rsidP="00DA49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52F" w:rsidRDefault="00EE112A" w:rsidP="00F41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C1">
        <w:rPr>
          <w:rFonts w:ascii="Times New Roman" w:hAnsi="Times New Roman"/>
          <w:sz w:val="24"/>
          <w:szCs w:val="24"/>
        </w:rPr>
        <w:t xml:space="preserve">Настоящий учебный план программы подготовки специалиста среднего звена Краевого государственного бюджетного профессионального образовательного учреждения «Минусинский педагогический колледж имени А.С. Пушкина» разработан на основе </w:t>
      </w:r>
      <w:r w:rsidR="00F4152F" w:rsidRPr="00F4152F">
        <w:rPr>
          <w:rFonts w:ascii="Times New Roman" w:hAnsi="Times New Roman"/>
          <w:sz w:val="24"/>
          <w:szCs w:val="24"/>
        </w:rPr>
        <w:t>следующих документов</w:t>
      </w:r>
      <w:r w:rsidR="00F4152F">
        <w:rPr>
          <w:rFonts w:ascii="Times New Roman" w:hAnsi="Times New Roman"/>
          <w:sz w:val="24"/>
          <w:szCs w:val="24"/>
        </w:rPr>
        <w:t>:</w:t>
      </w:r>
    </w:p>
    <w:p w:rsidR="00F4152F" w:rsidRPr="00F4152F" w:rsidRDefault="00F4152F" w:rsidP="00F4152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52F">
        <w:rPr>
          <w:rFonts w:ascii="Times New Roman" w:hAnsi="Times New Roman"/>
          <w:sz w:val="24"/>
          <w:szCs w:val="24"/>
        </w:rPr>
        <w:t>Федерального закона от 29.12.2012 № 273-ФЭ «Об образовании в Российской Федерации»;</w:t>
      </w:r>
    </w:p>
    <w:p w:rsidR="00F4152F" w:rsidRPr="00F4152F" w:rsidRDefault="00F4152F" w:rsidP="00F4152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52F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F4152F" w:rsidRPr="00F4152F" w:rsidRDefault="00F4152F" w:rsidP="00F4152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52F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27.10.2014 № 1353 «Об утверждении федерального государственного образовательного стандарта среднего профессионального образования по специальности 44.02.02 Преподавание в начальных классах»;</w:t>
      </w:r>
    </w:p>
    <w:p w:rsidR="00F4152F" w:rsidRPr="00F4152F" w:rsidRDefault="00EE112A" w:rsidP="00F4152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52F">
        <w:rPr>
          <w:rFonts w:ascii="Times New Roman" w:hAnsi="Times New Roman"/>
          <w:sz w:val="24"/>
          <w:szCs w:val="24"/>
        </w:rPr>
        <w:t>Базисно</w:t>
      </w:r>
      <w:r w:rsidR="00F4152F" w:rsidRPr="00F4152F">
        <w:rPr>
          <w:rFonts w:ascii="Times New Roman" w:hAnsi="Times New Roman"/>
          <w:sz w:val="24"/>
          <w:szCs w:val="24"/>
        </w:rPr>
        <w:t>го учебного плана (далее – БУП);</w:t>
      </w:r>
    </w:p>
    <w:p w:rsidR="00F4152F" w:rsidRPr="00F4152F" w:rsidRDefault="00F4152F" w:rsidP="00F4152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52F"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Российской Федерации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F4152F" w:rsidRPr="00F4152F" w:rsidRDefault="00996585" w:rsidP="00F4152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A49C1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а</w:t>
      </w:r>
      <w:r w:rsidRPr="00DA49C1">
        <w:rPr>
          <w:rFonts w:ascii="Times New Roman" w:hAnsi="Times New Roman"/>
          <w:sz w:val="24"/>
          <w:szCs w:val="24"/>
        </w:rPr>
        <w:t xml:space="preserve"> Мин</w:t>
      </w:r>
      <w:r>
        <w:rPr>
          <w:rFonts w:ascii="Times New Roman" w:hAnsi="Times New Roman"/>
          <w:sz w:val="24"/>
          <w:szCs w:val="24"/>
        </w:rPr>
        <w:t xml:space="preserve">истерства </w:t>
      </w:r>
      <w:r w:rsidRPr="00DA49C1"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z w:val="24"/>
          <w:szCs w:val="24"/>
        </w:rPr>
        <w:t>аз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ования и </w:t>
      </w:r>
      <w:r w:rsidRPr="00DA49C1">
        <w:rPr>
          <w:rFonts w:ascii="Times New Roman" w:hAnsi="Times New Roman"/>
          <w:sz w:val="24"/>
          <w:szCs w:val="24"/>
        </w:rPr>
        <w:t>науки России и Мин</w:t>
      </w:r>
      <w:r>
        <w:rPr>
          <w:rFonts w:ascii="Times New Roman" w:hAnsi="Times New Roman"/>
          <w:sz w:val="24"/>
          <w:szCs w:val="24"/>
        </w:rPr>
        <w:t xml:space="preserve">истерства </w:t>
      </w:r>
      <w:r w:rsidRPr="00DA49C1">
        <w:rPr>
          <w:rFonts w:ascii="Times New Roman" w:hAnsi="Times New Roman"/>
          <w:sz w:val="24"/>
          <w:szCs w:val="24"/>
        </w:rPr>
        <w:t xml:space="preserve">просвещения России от 05 августа 2020 №885/390 </w:t>
      </w:r>
      <w:r>
        <w:rPr>
          <w:rFonts w:ascii="Times New Roman" w:hAnsi="Times New Roman"/>
          <w:sz w:val="24"/>
          <w:szCs w:val="24"/>
        </w:rPr>
        <w:t>«</w:t>
      </w:r>
      <w:r w:rsidRPr="00DA49C1">
        <w:rPr>
          <w:rFonts w:ascii="Times New Roman" w:hAnsi="Times New Roman"/>
          <w:sz w:val="24"/>
          <w:szCs w:val="24"/>
        </w:rPr>
        <w:t>О практической подготовке</w:t>
      </w:r>
      <w:r>
        <w:rPr>
          <w:rFonts w:ascii="Times New Roman" w:hAnsi="Times New Roman"/>
          <w:sz w:val="24"/>
          <w:szCs w:val="24"/>
        </w:rPr>
        <w:t>»</w:t>
      </w:r>
      <w:r w:rsidR="00F4152F" w:rsidRPr="00F4152F">
        <w:rPr>
          <w:rFonts w:ascii="Times New Roman" w:hAnsi="Times New Roman"/>
          <w:sz w:val="24"/>
          <w:szCs w:val="24"/>
        </w:rPr>
        <w:t>;</w:t>
      </w:r>
    </w:p>
    <w:p w:rsidR="00F4152F" w:rsidRPr="00F4152F" w:rsidRDefault="00EE112A" w:rsidP="00F4152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52F">
        <w:rPr>
          <w:rFonts w:ascii="Times New Roman" w:hAnsi="Times New Roman"/>
          <w:sz w:val="24"/>
          <w:szCs w:val="24"/>
        </w:rPr>
        <w:t>Разъяснениями ФИРО по формированию учебного плана основной профессиональной образовательной программы среднего профессионального образования (письмо Министерства образования и науки Российской Федерации от 22.10.2010 № 12-696)</w:t>
      </w:r>
      <w:r w:rsidR="00F4152F" w:rsidRPr="00F4152F">
        <w:rPr>
          <w:rFonts w:ascii="Times New Roman" w:hAnsi="Times New Roman"/>
          <w:sz w:val="24"/>
          <w:szCs w:val="24"/>
        </w:rPr>
        <w:t>.</w:t>
      </w:r>
    </w:p>
    <w:p w:rsidR="00EE112A" w:rsidRPr="00DA49C1" w:rsidRDefault="00F4152F" w:rsidP="00F41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52F">
        <w:rPr>
          <w:rFonts w:ascii="Times New Roman" w:hAnsi="Times New Roman"/>
          <w:sz w:val="24"/>
          <w:szCs w:val="24"/>
        </w:rPr>
        <w:t>При разработке учебного плана учтены требования и запросы работодателей г. Минусинска и южных территорий Красноярского края, особенностей развития региона, культуры, экономики, технологий и социальной сферы в рамках, установленных настоящим федеральным государственным образовательным стандартом.</w:t>
      </w:r>
    </w:p>
    <w:p w:rsidR="00DA49C1" w:rsidRDefault="00DA49C1" w:rsidP="00DA49C1">
      <w:pPr>
        <w:pStyle w:val="1"/>
        <w:numPr>
          <w:ilvl w:val="0"/>
          <w:numId w:val="0"/>
        </w:numPr>
        <w:spacing w:after="0" w:line="240" w:lineRule="auto"/>
        <w:ind w:left="10" w:right="0" w:hanging="10"/>
        <w:jc w:val="both"/>
        <w:rPr>
          <w:b w:val="0"/>
          <w:color w:val="auto"/>
          <w:sz w:val="24"/>
          <w:szCs w:val="24"/>
          <w:lang w:val="ru-RU"/>
        </w:rPr>
      </w:pPr>
    </w:p>
    <w:p w:rsidR="00EE112A" w:rsidRDefault="00EE112A" w:rsidP="00DA49C1">
      <w:pPr>
        <w:pStyle w:val="1"/>
        <w:numPr>
          <w:ilvl w:val="0"/>
          <w:numId w:val="0"/>
        </w:numPr>
        <w:spacing w:after="0" w:line="240" w:lineRule="auto"/>
        <w:ind w:left="10" w:right="0" w:hanging="10"/>
        <w:jc w:val="both"/>
        <w:rPr>
          <w:color w:val="auto"/>
          <w:sz w:val="24"/>
          <w:szCs w:val="24"/>
          <w:lang w:val="ru-RU"/>
        </w:rPr>
      </w:pPr>
      <w:r w:rsidRPr="00DA49C1">
        <w:rPr>
          <w:color w:val="auto"/>
          <w:sz w:val="24"/>
          <w:szCs w:val="24"/>
          <w:lang w:val="ru-RU"/>
        </w:rPr>
        <w:t xml:space="preserve">1.2. Организация учебного процесса и режим занятий </w:t>
      </w:r>
    </w:p>
    <w:p w:rsidR="00F4152F" w:rsidRDefault="00F4152F" w:rsidP="00F41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152F" w:rsidRPr="00F4152F" w:rsidRDefault="00F4152F" w:rsidP="00F41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52F">
        <w:rPr>
          <w:rFonts w:ascii="Times New Roman" w:hAnsi="Times New Roman"/>
          <w:sz w:val="24"/>
          <w:szCs w:val="24"/>
        </w:rPr>
        <w:t xml:space="preserve">В план учебного процесса включены все учебные дисциплины, междисциплинарные курсы (далее – МДК), профессиональные модули (далее – ПМ), входящие в обязательную часть циклов, и учебные дисциплины и МДК, ПМ вариативной части ППССЗ, учебная и производственная практика (по профилю специальности, преддипломная), консультации. При формировании учебного плана распределен весь объем времени, отведенного на реализацию ППССЗ. </w:t>
      </w:r>
    </w:p>
    <w:p w:rsidR="00F4152F" w:rsidRPr="00F4152F" w:rsidRDefault="00F4152F" w:rsidP="00F41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52F">
        <w:rPr>
          <w:rFonts w:ascii="Times New Roman" w:hAnsi="Times New Roman"/>
          <w:sz w:val="24"/>
          <w:szCs w:val="24"/>
        </w:rPr>
        <w:t xml:space="preserve">Нормативный срок освоения ППССЗ по специальности 44.02.02 Преподавание в начальных классах при очной форме обучения составляет 147 недель в том числе: </w:t>
      </w:r>
    </w:p>
    <w:p w:rsidR="00F4152F" w:rsidRPr="000A5612" w:rsidRDefault="00F4152F" w:rsidP="000A561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5612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0A5612">
        <w:rPr>
          <w:rFonts w:ascii="Times New Roman" w:hAnsi="Times New Roman"/>
          <w:sz w:val="24"/>
          <w:szCs w:val="24"/>
        </w:rPr>
        <w:t xml:space="preserve"> учебным циклам, включая практические занятия, самостоятельную работу, выполнение курсового проекта (работы) - 86 недель; </w:t>
      </w:r>
    </w:p>
    <w:p w:rsidR="00F4152F" w:rsidRPr="000A5612" w:rsidRDefault="00F4152F" w:rsidP="000A561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12">
        <w:rPr>
          <w:rFonts w:ascii="Times New Roman" w:hAnsi="Times New Roman"/>
          <w:sz w:val="24"/>
          <w:szCs w:val="24"/>
        </w:rPr>
        <w:t xml:space="preserve">учебная и производственная практика (по профилю специальности) – 23 недели; </w:t>
      </w:r>
    </w:p>
    <w:p w:rsidR="00F4152F" w:rsidRPr="000A5612" w:rsidRDefault="00F4152F" w:rsidP="000A561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12">
        <w:rPr>
          <w:rFonts w:ascii="Times New Roman" w:hAnsi="Times New Roman"/>
          <w:sz w:val="24"/>
          <w:szCs w:val="24"/>
        </w:rPr>
        <w:lastRenderedPageBreak/>
        <w:t xml:space="preserve">производственная практика (преддипломная) – 4 недели; </w:t>
      </w:r>
    </w:p>
    <w:p w:rsidR="00F4152F" w:rsidRPr="000A5612" w:rsidRDefault="00F4152F" w:rsidP="000A561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12">
        <w:rPr>
          <w:rFonts w:ascii="Times New Roman" w:hAnsi="Times New Roman"/>
          <w:sz w:val="24"/>
          <w:szCs w:val="24"/>
        </w:rPr>
        <w:t xml:space="preserve">промежуточная аттестация – 5 недель; </w:t>
      </w:r>
    </w:p>
    <w:p w:rsidR="000A5612" w:rsidRDefault="00F4152F" w:rsidP="000A561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12">
        <w:rPr>
          <w:rFonts w:ascii="Times New Roman" w:hAnsi="Times New Roman"/>
          <w:sz w:val="24"/>
          <w:szCs w:val="24"/>
        </w:rPr>
        <w:t>государственная итоговая аттестация – 6 недель;</w:t>
      </w:r>
    </w:p>
    <w:p w:rsidR="00F4152F" w:rsidRPr="000A5612" w:rsidRDefault="00F4152F" w:rsidP="000A561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12">
        <w:rPr>
          <w:rFonts w:ascii="Times New Roman" w:hAnsi="Times New Roman"/>
          <w:sz w:val="24"/>
          <w:szCs w:val="24"/>
        </w:rPr>
        <w:t xml:space="preserve">каникулы – 23 недели. </w:t>
      </w:r>
    </w:p>
    <w:p w:rsidR="00F4152F" w:rsidRPr="00F4152F" w:rsidRDefault="00F4152F" w:rsidP="00F41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52F">
        <w:rPr>
          <w:rFonts w:ascii="Times New Roman" w:hAnsi="Times New Roman"/>
          <w:sz w:val="24"/>
          <w:szCs w:val="24"/>
        </w:rPr>
        <w:t xml:space="preserve">Максимальная учебная нагрузка - 4644 часа, в том числе обязательных учебных занятий - 3096 часов. </w:t>
      </w:r>
    </w:p>
    <w:p w:rsidR="00F4152F" w:rsidRPr="00F4152F" w:rsidRDefault="00F4152F" w:rsidP="00F41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52F">
        <w:rPr>
          <w:rFonts w:ascii="Times New Roman" w:hAnsi="Times New Roman"/>
          <w:sz w:val="24"/>
          <w:szCs w:val="24"/>
        </w:rPr>
        <w:t xml:space="preserve">Продолжительность учебной недели – шестидневная; продолжительность занятий – 45 минут. Максимальный объем учебной нагрузки при очной форме обучения составляет 54 академических часа в неделю, из них: 36 часов </w:t>
      </w:r>
      <w:r w:rsidR="000A5612">
        <w:rPr>
          <w:rFonts w:ascii="Times New Roman" w:hAnsi="Times New Roman"/>
          <w:sz w:val="24"/>
          <w:szCs w:val="24"/>
        </w:rPr>
        <w:t>обязательный</w:t>
      </w:r>
      <w:r w:rsidRPr="00F4152F">
        <w:rPr>
          <w:rFonts w:ascii="Times New Roman" w:hAnsi="Times New Roman"/>
          <w:sz w:val="24"/>
          <w:szCs w:val="24"/>
        </w:rPr>
        <w:t xml:space="preserve"> объем аудиторной нагрузки, 18 часов – внеаудиторной (самостоятельной) учебной нагрузки по освоению ППССЗ. </w:t>
      </w:r>
    </w:p>
    <w:p w:rsidR="00F4152F" w:rsidRPr="00F4152F" w:rsidRDefault="00F4152F" w:rsidP="00F41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52F">
        <w:rPr>
          <w:rFonts w:ascii="Times New Roman" w:hAnsi="Times New Roman"/>
          <w:sz w:val="24"/>
          <w:szCs w:val="24"/>
        </w:rPr>
        <w:t xml:space="preserve">Согласно календарного учебного графика учебный год начинается с 1 сентября. Общая продолжительность каникул при освоении ППССЗ составляет 23 недели: в первый год обучения 11 недель (2 недели в зимний период); второй год - 10 недель (2 недели в зимний период), третий год – 2 недели. </w:t>
      </w:r>
    </w:p>
    <w:p w:rsidR="00F4152F" w:rsidRPr="00F4152F" w:rsidRDefault="00F4152F" w:rsidP="00F41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52F">
        <w:rPr>
          <w:rFonts w:ascii="Times New Roman" w:hAnsi="Times New Roman"/>
          <w:sz w:val="24"/>
          <w:szCs w:val="24"/>
        </w:rPr>
        <w:t xml:space="preserve">Самостоятельная работа </w:t>
      </w:r>
      <w:proofErr w:type="gramStart"/>
      <w:r w:rsidRPr="00F4152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4152F">
        <w:rPr>
          <w:rFonts w:ascii="Times New Roman" w:hAnsi="Times New Roman"/>
          <w:sz w:val="24"/>
          <w:szCs w:val="24"/>
        </w:rPr>
        <w:t xml:space="preserve"> планируется преподавателями в объеме, предусмотренном учебным планом. Самостоятельная работа </w:t>
      </w:r>
      <w:proofErr w:type="gramStart"/>
      <w:r w:rsidRPr="00F4152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4152F">
        <w:rPr>
          <w:rFonts w:ascii="Times New Roman" w:hAnsi="Times New Roman"/>
          <w:sz w:val="24"/>
          <w:szCs w:val="24"/>
        </w:rPr>
        <w:t xml:space="preserve"> проверяется текущим контролем и на промежуточной аттестации. </w:t>
      </w:r>
    </w:p>
    <w:p w:rsidR="00F4152F" w:rsidRPr="00F4152F" w:rsidRDefault="00F4152F" w:rsidP="00F41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52F">
        <w:rPr>
          <w:rFonts w:ascii="Times New Roman" w:hAnsi="Times New Roman"/>
          <w:sz w:val="24"/>
          <w:szCs w:val="24"/>
        </w:rPr>
        <w:t xml:space="preserve">Курсовой проект (работа) выполняется на 2 курсе и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 На весь период обучения запланирована 1 курсовой проект (работа). Написание курсового проекта (работы) реализуется за счет часов самостоятельной работы обучающегося. </w:t>
      </w:r>
    </w:p>
    <w:p w:rsidR="00F4152F" w:rsidRPr="00F4152F" w:rsidRDefault="00F4152F" w:rsidP="00F41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52F">
        <w:rPr>
          <w:rFonts w:ascii="Times New Roman" w:hAnsi="Times New Roman"/>
          <w:sz w:val="24"/>
          <w:szCs w:val="24"/>
        </w:rPr>
        <w:t xml:space="preserve">Учебный план включает изучение следующих учебных циклов.  </w:t>
      </w:r>
    </w:p>
    <w:p w:rsidR="00F4152F" w:rsidRPr="00F4152F" w:rsidRDefault="00F4152F" w:rsidP="00F41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52F">
        <w:rPr>
          <w:rFonts w:ascii="Times New Roman" w:hAnsi="Times New Roman"/>
          <w:sz w:val="24"/>
          <w:szCs w:val="24"/>
        </w:rPr>
        <w:t>Общий гуманитарный и социально-экономический учебный ци</w:t>
      </w:r>
      <w:proofErr w:type="gramStart"/>
      <w:r w:rsidRPr="00F4152F">
        <w:rPr>
          <w:rFonts w:ascii="Times New Roman" w:hAnsi="Times New Roman"/>
          <w:sz w:val="24"/>
          <w:szCs w:val="24"/>
        </w:rPr>
        <w:t>кл вкл</w:t>
      </w:r>
      <w:proofErr w:type="gramEnd"/>
      <w:r w:rsidRPr="00F4152F">
        <w:rPr>
          <w:rFonts w:ascii="Times New Roman" w:hAnsi="Times New Roman"/>
          <w:sz w:val="24"/>
          <w:szCs w:val="24"/>
        </w:rPr>
        <w:t xml:space="preserve">ючает </w:t>
      </w:r>
      <w:r w:rsidR="00A06774">
        <w:rPr>
          <w:rFonts w:ascii="Times New Roman" w:hAnsi="Times New Roman"/>
          <w:sz w:val="24"/>
          <w:szCs w:val="24"/>
        </w:rPr>
        <w:t>шесть</w:t>
      </w:r>
      <w:r w:rsidRPr="00F4152F">
        <w:rPr>
          <w:rFonts w:ascii="Times New Roman" w:hAnsi="Times New Roman"/>
          <w:sz w:val="24"/>
          <w:szCs w:val="24"/>
        </w:rPr>
        <w:t xml:space="preserve"> дисциплин: «Основы философии», «Психология общения», «История»,  «Иностранный язык», «Физическая культура»,</w:t>
      </w:r>
      <w:r w:rsidR="00CC11A1">
        <w:rPr>
          <w:rFonts w:ascii="Times New Roman" w:hAnsi="Times New Roman"/>
          <w:sz w:val="24"/>
          <w:szCs w:val="24"/>
        </w:rPr>
        <w:t xml:space="preserve"> «Русский язык и культура речи»</w:t>
      </w:r>
      <w:r w:rsidRPr="00F4152F">
        <w:rPr>
          <w:rFonts w:ascii="Times New Roman" w:hAnsi="Times New Roman"/>
          <w:sz w:val="24"/>
          <w:szCs w:val="24"/>
        </w:rPr>
        <w:t xml:space="preserve">. </w:t>
      </w:r>
    </w:p>
    <w:p w:rsidR="00F4152F" w:rsidRPr="00F4152F" w:rsidRDefault="00F4152F" w:rsidP="00F41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52F">
        <w:rPr>
          <w:rFonts w:ascii="Times New Roman" w:hAnsi="Times New Roman"/>
          <w:sz w:val="24"/>
          <w:szCs w:val="24"/>
        </w:rPr>
        <w:t xml:space="preserve">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клубах, секциях). </w:t>
      </w:r>
    </w:p>
    <w:p w:rsidR="00F4152F" w:rsidRPr="00F4152F" w:rsidRDefault="00F4152F" w:rsidP="00F41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52F">
        <w:rPr>
          <w:rFonts w:ascii="Times New Roman" w:hAnsi="Times New Roman"/>
          <w:sz w:val="24"/>
          <w:szCs w:val="24"/>
        </w:rPr>
        <w:t xml:space="preserve">Занятия по учебной дисциплине «Иностранный язык» проводятся в подгруппах. </w:t>
      </w:r>
    </w:p>
    <w:p w:rsidR="00F4152F" w:rsidRPr="00F4152F" w:rsidRDefault="00F4152F" w:rsidP="00F41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52F">
        <w:rPr>
          <w:rFonts w:ascii="Times New Roman" w:hAnsi="Times New Roman"/>
          <w:sz w:val="24"/>
          <w:szCs w:val="24"/>
        </w:rPr>
        <w:t>Математический и общий естественнонаучный учебный ци</w:t>
      </w:r>
      <w:proofErr w:type="gramStart"/>
      <w:r w:rsidRPr="00F4152F">
        <w:rPr>
          <w:rFonts w:ascii="Times New Roman" w:hAnsi="Times New Roman"/>
          <w:sz w:val="24"/>
          <w:szCs w:val="24"/>
        </w:rPr>
        <w:t>кл вкл</w:t>
      </w:r>
      <w:proofErr w:type="gramEnd"/>
      <w:r w:rsidRPr="00F4152F">
        <w:rPr>
          <w:rFonts w:ascii="Times New Roman" w:hAnsi="Times New Roman"/>
          <w:sz w:val="24"/>
          <w:szCs w:val="24"/>
        </w:rPr>
        <w:t>ючает три дисциплины: «Математика», «Информатика и информационно</w:t>
      </w:r>
      <w:r w:rsidR="00242DB8">
        <w:rPr>
          <w:rFonts w:ascii="Times New Roman" w:hAnsi="Times New Roman"/>
          <w:sz w:val="24"/>
          <w:szCs w:val="24"/>
        </w:rPr>
        <w:t>-</w:t>
      </w:r>
      <w:r w:rsidRPr="00F4152F">
        <w:rPr>
          <w:rFonts w:ascii="Times New Roman" w:hAnsi="Times New Roman"/>
          <w:sz w:val="24"/>
          <w:szCs w:val="24"/>
        </w:rPr>
        <w:t xml:space="preserve">коммуникационные технологии в профессиональной деятельности», «Практикум по решению математических задач». </w:t>
      </w:r>
    </w:p>
    <w:p w:rsidR="00F4152F" w:rsidRPr="00F4152F" w:rsidRDefault="00F4152F" w:rsidP="00F41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52F">
        <w:rPr>
          <w:rFonts w:ascii="Times New Roman" w:hAnsi="Times New Roman"/>
          <w:sz w:val="24"/>
          <w:szCs w:val="24"/>
        </w:rPr>
        <w:t xml:space="preserve">Профессиональный учебный цикл содержит </w:t>
      </w:r>
      <w:r w:rsidR="00377A39">
        <w:rPr>
          <w:rFonts w:ascii="Times New Roman" w:hAnsi="Times New Roman"/>
          <w:sz w:val="24"/>
          <w:szCs w:val="24"/>
        </w:rPr>
        <w:t>двенадцать</w:t>
      </w:r>
      <w:r w:rsidRPr="00F4152F">
        <w:rPr>
          <w:rFonts w:ascii="Times New Roman" w:hAnsi="Times New Roman"/>
          <w:sz w:val="24"/>
          <w:szCs w:val="24"/>
        </w:rPr>
        <w:t xml:space="preserve"> общепрофессиональных дисциплин: </w:t>
      </w:r>
      <w:proofErr w:type="gramStart"/>
      <w:r w:rsidRPr="00F4152F">
        <w:rPr>
          <w:rFonts w:ascii="Times New Roman" w:hAnsi="Times New Roman"/>
          <w:sz w:val="24"/>
          <w:szCs w:val="24"/>
        </w:rPr>
        <w:t xml:space="preserve">«Педагогика», «Психология», «Возрастная анатомия, физиология и гигиена», «Правовое обеспечение профессиональной деятельности», «Безопасность жизнедеятельности», </w:t>
      </w:r>
      <w:r w:rsidR="00CC11A1" w:rsidRPr="00F4152F">
        <w:rPr>
          <w:rFonts w:ascii="Times New Roman" w:hAnsi="Times New Roman"/>
          <w:sz w:val="24"/>
          <w:szCs w:val="24"/>
        </w:rPr>
        <w:t>«Основы специальной педагогики</w:t>
      </w:r>
      <w:r w:rsidR="00CC11A1" w:rsidRPr="00CC11A1">
        <w:rPr>
          <w:rFonts w:ascii="Times New Roman" w:hAnsi="Times New Roman"/>
          <w:sz w:val="24"/>
          <w:szCs w:val="24"/>
        </w:rPr>
        <w:t xml:space="preserve"> </w:t>
      </w:r>
      <w:r w:rsidR="00CC11A1" w:rsidRPr="00F4152F">
        <w:rPr>
          <w:rFonts w:ascii="Times New Roman" w:hAnsi="Times New Roman"/>
          <w:sz w:val="24"/>
          <w:szCs w:val="24"/>
        </w:rPr>
        <w:t xml:space="preserve">и </w:t>
      </w:r>
      <w:r w:rsidR="00CC11A1" w:rsidRPr="00CC11A1">
        <w:rPr>
          <w:rFonts w:ascii="Times New Roman" w:hAnsi="Times New Roman"/>
          <w:sz w:val="24"/>
          <w:szCs w:val="24"/>
        </w:rPr>
        <w:t xml:space="preserve">специальной </w:t>
      </w:r>
      <w:r w:rsidR="00CC11A1" w:rsidRPr="00F4152F">
        <w:rPr>
          <w:rFonts w:ascii="Times New Roman" w:hAnsi="Times New Roman"/>
          <w:sz w:val="24"/>
          <w:szCs w:val="24"/>
        </w:rPr>
        <w:t>психологии» «Основы учебно</w:t>
      </w:r>
      <w:r w:rsidR="00CC11A1">
        <w:rPr>
          <w:rFonts w:ascii="Times New Roman" w:hAnsi="Times New Roman"/>
          <w:sz w:val="24"/>
          <w:szCs w:val="24"/>
        </w:rPr>
        <w:t>-</w:t>
      </w:r>
      <w:r w:rsidR="00CC11A1" w:rsidRPr="00F4152F">
        <w:rPr>
          <w:rFonts w:ascii="Times New Roman" w:hAnsi="Times New Roman"/>
          <w:sz w:val="24"/>
          <w:szCs w:val="24"/>
        </w:rPr>
        <w:t xml:space="preserve">исследовательской деятельности», </w:t>
      </w:r>
      <w:r w:rsidR="00CC11A1" w:rsidRPr="005A2E10">
        <w:rPr>
          <w:rFonts w:ascii="Times New Roman" w:hAnsi="Times New Roman"/>
          <w:sz w:val="24"/>
          <w:szCs w:val="24"/>
        </w:rPr>
        <w:t>«Теоретические основы организации обучения младших школьников в условиях инклюзивного образования»</w:t>
      </w:r>
      <w:r w:rsidR="00CC11A1">
        <w:rPr>
          <w:rFonts w:ascii="Times New Roman" w:hAnsi="Times New Roman"/>
          <w:sz w:val="24"/>
          <w:szCs w:val="24"/>
        </w:rPr>
        <w:t>,</w:t>
      </w:r>
      <w:r w:rsidR="00CC11A1" w:rsidRPr="00F4152F">
        <w:rPr>
          <w:rFonts w:ascii="Times New Roman" w:hAnsi="Times New Roman"/>
          <w:sz w:val="24"/>
          <w:szCs w:val="24"/>
        </w:rPr>
        <w:t xml:space="preserve"> </w:t>
      </w:r>
      <w:r w:rsidRPr="00F4152F">
        <w:rPr>
          <w:rFonts w:ascii="Times New Roman" w:hAnsi="Times New Roman"/>
          <w:sz w:val="24"/>
          <w:szCs w:val="24"/>
        </w:rPr>
        <w:t>«Практикум по каллиграфии, орфографии и пунктуации»,</w:t>
      </w:r>
      <w:r w:rsidR="00CC11A1">
        <w:rPr>
          <w:rFonts w:ascii="Times New Roman" w:hAnsi="Times New Roman"/>
          <w:sz w:val="24"/>
          <w:szCs w:val="24"/>
        </w:rPr>
        <w:t xml:space="preserve"> «</w:t>
      </w:r>
      <w:r w:rsidR="00CC11A1" w:rsidRPr="00CC11A1">
        <w:rPr>
          <w:rFonts w:ascii="Times New Roman" w:hAnsi="Times New Roman"/>
          <w:sz w:val="24"/>
          <w:szCs w:val="24"/>
        </w:rPr>
        <w:t>Основы функциональной грамотности</w:t>
      </w:r>
      <w:r w:rsidR="00CC11A1">
        <w:rPr>
          <w:rFonts w:ascii="Times New Roman" w:hAnsi="Times New Roman"/>
          <w:sz w:val="24"/>
          <w:szCs w:val="24"/>
        </w:rPr>
        <w:t>», «</w:t>
      </w:r>
      <w:r w:rsidR="00CC11A1" w:rsidRPr="00CC11A1">
        <w:rPr>
          <w:rFonts w:ascii="Times New Roman" w:hAnsi="Times New Roman"/>
          <w:sz w:val="24"/>
          <w:szCs w:val="24"/>
        </w:rPr>
        <w:t>Основы работы в цифровой образовательной среде с практикумом</w:t>
      </w:r>
      <w:r w:rsidR="00CC11A1">
        <w:rPr>
          <w:rFonts w:ascii="Times New Roman" w:hAnsi="Times New Roman"/>
          <w:sz w:val="24"/>
          <w:szCs w:val="24"/>
        </w:rPr>
        <w:t>», «</w:t>
      </w:r>
      <w:r w:rsidR="00CC11A1" w:rsidRPr="00CC11A1">
        <w:rPr>
          <w:rFonts w:ascii="Times New Roman" w:hAnsi="Times New Roman"/>
          <w:sz w:val="24"/>
          <w:szCs w:val="24"/>
        </w:rPr>
        <w:t>Основы организации интерактивного взаимодействия между участниками образовательного процесса</w:t>
      </w:r>
      <w:r w:rsidR="00CC11A1">
        <w:rPr>
          <w:rFonts w:ascii="Times New Roman" w:hAnsi="Times New Roman"/>
          <w:sz w:val="24"/>
          <w:szCs w:val="24"/>
        </w:rPr>
        <w:t>»</w:t>
      </w:r>
      <w:r w:rsidRPr="00F4152F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F4152F" w:rsidRPr="00F4152F" w:rsidRDefault="00F4152F" w:rsidP="00F41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52F">
        <w:rPr>
          <w:rFonts w:ascii="Times New Roman" w:hAnsi="Times New Roman"/>
          <w:sz w:val="24"/>
          <w:szCs w:val="24"/>
        </w:rPr>
        <w:t xml:space="preserve">В профессиональный учебный цикл входят четыре профессиональных модуля, содержащих междисциплинарные курсы:  </w:t>
      </w:r>
    </w:p>
    <w:p w:rsidR="005A2E10" w:rsidRDefault="00F4152F" w:rsidP="005A2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10">
        <w:rPr>
          <w:rFonts w:ascii="Times New Roman" w:hAnsi="Times New Roman"/>
          <w:sz w:val="24"/>
          <w:szCs w:val="24"/>
        </w:rPr>
        <w:t>в ПМ.01 Преподавание по программам начального общего образования входят следующие МДК</w:t>
      </w:r>
      <w:r w:rsidR="005A2E10">
        <w:rPr>
          <w:rFonts w:ascii="Times New Roman" w:hAnsi="Times New Roman"/>
          <w:sz w:val="24"/>
          <w:szCs w:val="24"/>
        </w:rPr>
        <w:t>:</w:t>
      </w:r>
    </w:p>
    <w:p w:rsidR="005A2E10" w:rsidRDefault="00F4152F" w:rsidP="005A2E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10">
        <w:rPr>
          <w:rFonts w:ascii="Times New Roman" w:hAnsi="Times New Roman"/>
          <w:sz w:val="24"/>
          <w:szCs w:val="24"/>
        </w:rPr>
        <w:t xml:space="preserve">«Теоретические основы организации обучения в начальных классах», </w:t>
      </w:r>
    </w:p>
    <w:p w:rsidR="005A2E10" w:rsidRDefault="00F4152F" w:rsidP="005A2E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10">
        <w:rPr>
          <w:rFonts w:ascii="Times New Roman" w:hAnsi="Times New Roman"/>
          <w:sz w:val="24"/>
          <w:szCs w:val="24"/>
        </w:rPr>
        <w:t xml:space="preserve">«Русский язык с методикой преподавания», </w:t>
      </w:r>
    </w:p>
    <w:p w:rsidR="005A2E10" w:rsidRDefault="00F4152F" w:rsidP="005A2E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10">
        <w:rPr>
          <w:rFonts w:ascii="Times New Roman" w:hAnsi="Times New Roman"/>
          <w:sz w:val="24"/>
          <w:szCs w:val="24"/>
        </w:rPr>
        <w:lastRenderedPageBreak/>
        <w:t xml:space="preserve">«Детская литература с практикумом по выразительному чтению», </w:t>
      </w:r>
    </w:p>
    <w:p w:rsidR="005A2E10" w:rsidRDefault="00F4152F" w:rsidP="005A2E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10">
        <w:rPr>
          <w:rFonts w:ascii="Times New Roman" w:hAnsi="Times New Roman"/>
          <w:sz w:val="24"/>
          <w:szCs w:val="24"/>
        </w:rPr>
        <w:t xml:space="preserve">«Теоретические основы начального курса математики с методикой преподавания», </w:t>
      </w:r>
    </w:p>
    <w:p w:rsidR="005A2E10" w:rsidRDefault="00F4152F" w:rsidP="005A2E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10">
        <w:rPr>
          <w:rFonts w:ascii="Times New Roman" w:hAnsi="Times New Roman"/>
          <w:sz w:val="24"/>
          <w:szCs w:val="24"/>
        </w:rPr>
        <w:t xml:space="preserve">«Естествознание с методикой преподавания», </w:t>
      </w:r>
    </w:p>
    <w:p w:rsidR="005A2E10" w:rsidRDefault="00F4152F" w:rsidP="005A2E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10">
        <w:rPr>
          <w:rFonts w:ascii="Times New Roman" w:hAnsi="Times New Roman"/>
          <w:sz w:val="24"/>
          <w:szCs w:val="24"/>
        </w:rPr>
        <w:t xml:space="preserve">«Методика обучения продуктивным видам деятельности с практикумом», </w:t>
      </w:r>
    </w:p>
    <w:p w:rsidR="005A2E10" w:rsidRDefault="00F4152F" w:rsidP="005A2E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10">
        <w:rPr>
          <w:rFonts w:ascii="Times New Roman" w:hAnsi="Times New Roman"/>
          <w:sz w:val="24"/>
          <w:szCs w:val="24"/>
        </w:rPr>
        <w:t xml:space="preserve">«Теория и методика физического воспитания с практикумом», </w:t>
      </w:r>
    </w:p>
    <w:p w:rsidR="005A2E10" w:rsidRDefault="00F4152F" w:rsidP="005A2E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10">
        <w:rPr>
          <w:rFonts w:ascii="Times New Roman" w:hAnsi="Times New Roman"/>
          <w:sz w:val="24"/>
          <w:szCs w:val="24"/>
        </w:rPr>
        <w:t xml:space="preserve">«Теория и методика музыкального воспитания с практикумом», </w:t>
      </w:r>
    </w:p>
    <w:p w:rsidR="005A2E10" w:rsidRDefault="00F4152F" w:rsidP="005A2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10">
        <w:rPr>
          <w:rFonts w:ascii="Times New Roman" w:hAnsi="Times New Roman"/>
          <w:sz w:val="24"/>
          <w:szCs w:val="24"/>
        </w:rPr>
        <w:t>в ПМ.02 Организация внеурочной деятельности и общения младших школьников входят следующие МДК</w:t>
      </w:r>
      <w:r w:rsidR="005A2E10" w:rsidRPr="005A2E10">
        <w:rPr>
          <w:rFonts w:ascii="Times New Roman" w:hAnsi="Times New Roman"/>
          <w:sz w:val="24"/>
          <w:szCs w:val="24"/>
        </w:rPr>
        <w:t>:</w:t>
      </w:r>
      <w:r w:rsidRPr="005A2E10">
        <w:rPr>
          <w:rFonts w:ascii="Times New Roman" w:hAnsi="Times New Roman"/>
          <w:sz w:val="24"/>
          <w:szCs w:val="24"/>
        </w:rPr>
        <w:t xml:space="preserve"> </w:t>
      </w:r>
    </w:p>
    <w:p w:rsidR="005A2E10" w:rsidRDefault="00F4152F" w:rsidP="005A2E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10">
        <w:rPr>
          <w:rFonts w:ascii="Times New Roman" w:hAnsi="Times New Roman"/>
          <w:sz w:val="24"/>
          <w:szCs w:val="24"/>
        </w:rPr>
        <w:t xml:space="preserve">«Основы организации внеурочной работы (научно-познавательной)», </w:t>
      </w:r>
    </w:p>
    <w:p w:rsidR="00CC11A1" w:rsidRDefault="00CC11A1" w:rsidP="005A2E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10">
        <w:rPr>
          <w:rFonts w:ascii="Times New Roman" w:hAnsi="Times New Roman"/>
          <w:sz w:val="24"/>
          <w:szCs w:val="24"/>
        </w:rPr>
        <w:t xml:space="preserve">«Основы организации вожатской деятельности в условиях детского оздоровительного лагеря»; </w:t>
      </w:r>
    </w:p>
    <w:p w:rsidR="005A2E10" w:rsidRDefault="00F4152F" w:rsidP="005A2E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10">
        <w:rPr>
          <w:rFonts w:ascii="Times New Roman" w:hAnsi="Times New Roman"/>
          <w:sz w:val="24"/>
          <w:szCs w:val="24"/>
        </w:rPr>
        <w:t>«</w:t>
      </w:r>
      <w:r w:rsidR="005A2E10" w:rsidRPr="005A2E10">
        <w:rPr>
          <w:rFonts w:ascii="Times New Roman" w:hAnsi="Times New Roman"/>
          <w:sz w:val="24"/>
          <w:szCs w:val="24"/>
        </w:rPr>
        <w:t xml:space="preserve">Основы проектной и исследовательской деятельности </w:t>
      </w:r>
      <w:proofErr w:type="gramStart"/>
      <w:r w:rsidR="005A2E10" w:rsidRPr="005A2E1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A2E10">
        <w:rPr>
          <w:rFonts w:ascii="Times New Roman" w:hAnsi="Times New Roman"/>
          <w:sz w:val="24"/>
          <w:szCs w:val="24"/>
        </w:rPr>
        <w:t xml:space="preserve">», </w:t>
      </w:r>
    </w:p>
    <w:p w:rsidR="005A2E10" w:rsidRDefault="00F4152F" w:rsidP="005A2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52F">
        <w:rPr>
          <w:rFonts w:ascii="Times New Roman" w:hAnsi="Times New Roman"/>
          <w:sz w:val="24"/>
          <w:szCs w:val="24"/>
        </w:rPr>
        <w:t>в ПМ.03 Классное руководство входят следующие МДК</w:t>
      </w:r>
      <w:r w:rsidR="005A2E10">
        <w:rPr>
          <w:rFonts w:ascii="Times New Roman" w:hAnsi="Times New Roman"/>
          <w:sz w:val="24"/>
          <w:szCs w:val="24"/>
        </w:rPr>
        <w:t>:</w:t>
      </w:r>
    </w:p>
    <w:p w:rsidR="005A2E10" w:rsidRDefault="00F4152F" w:rsidP="005A2E1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10">
        <w:rPr>
          <w:rFonts w:ascii="Times New Roman" w:hAnsi="Times New Roman"/>
          <w:sz w:val="24"/>
          <w:szCs w:val="24"/>
        </w:rPr>
        <w:t xml:space="preserve">«Теоретические и методические основы деятельности классного руководителя», </w:t>
      </w:r>
    </w:p>
    <w:p w:rsidR="005A2E10" w:rsidRDefault="00F4152F" w:rsidP="005A2E1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10">
        <w:rPr>
          <w:rFonts w:ascii="Times New Roman" w:hAnsi="Times New Roman"/>
          <w:sz w:val="24"/>
          <w:szCs w:val="24"/>
        </w:rPr>
        <w:t>«Теоретические и методические основы духовно</w:t>
      </w:r>
      <w:r w:rsidR="005A2E10">
        <w:rPr>
          <w:rFonts w:ascii="Times New Roman" w:hAnsi="Times New Roman"/>
          <w:sz w:val="24"/>
          <w:szCs w:val="24"/>
        </w:rPr>
        <w:t>-</w:t>
      </w:r>
      <w:r w:rsidRPr="005A2E10">
        <w:rPr>
          <w:rFonts w:ascii="Times New Roman" w:hAnsi="Times New Roman"/>
          <w:sz w:val="24"/>
          <w:szCs w:val="24"/>
        </w:rPr>
        <w:t xml:space="preserve">нравственного воспитания»; </w:t>
      </w:r>
    </w:p>
    <w:p w:rsidR="005A2E10" w:rsidRDefault="00F4152F" w:rsidP="005A2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10">
        <w:rPr>
          <w:rFonts w:ascii="Times New Roman" w:hAnsi="Times New Roman"/>
          <w:sz w:val="24"/>
          <w:szCs w:val="24"/>
        </w:rPr>
        <w:t>в ПМ.04 Методическое обеспечение образовательног</w:t>
      </w:r>
      <w:r w:rsidR="005A2E10">
        <w:rPr>
          <w:rFonts w:ascii="Times New Roman" w:hAnsi="Times New Roman"/>
          <w:sz w:val="24"/>
          <w:szCs w:val="24"/>
        </w:rPr>
        <w:t>о процесса входит следующее МДК:</w:t>
      </w:r>
    </w:p>
    <w:p w:rsidR="00F4152F" w:rsidRPr="005A2E10" w:rsidRDefault="00F4152F" w:rsidP="005A2E1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10">
        <w:rPr>
          <w:rFonts w:ascii="Times New Roman" w:hAnsi="Times New Roman"/>
          <w:sz w:val="24"/>
          <w:szCs w:val="24"/>
        </w:rPr>
        <w:t xml:space="preserve">«Теоретические и прикладные аспекты методической работы учителя начальных классов»; </w:t>
      </w:r>
    </w:p>
    <w:p w:rsidR="00F4152F" w:rsidRPr="00F4152F" w:rsidRDefault="00F4152F" w:rsidP="00F41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52F">
        <w:rPr>
          <w:rFonts w:ascii="Times New Roman" w:hAnsi="Times New Roman"/>
          <w:sz w:val="24"/>
          <w:szCs w:val="24"/>
        </w:rPr>
        <w:t xml:space="preserve">Для проведения практических работ предусмотрено деление группы на подгруппы. </w:t>
      </w:r>
    </w:p>
    <w:p w:rsidR="00F4152F" w:rsidRPr="00F4152F" w:rsidRDefault="00F4152F" w:rsidP="00F41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52F">
        <w:rPr>
          <w:rFonts w:ascii="Times New Roman" w:hAnsi="Times New Roman"/>
          <w:sz w:val="24"/>
          <w:szCs w:val="24"/>
        </w:rPr>
        <w:t xml:space="preserve">Учебным планом предусмотрены консультации для </w:t>
      </w:r>
      <w:proofErr w:type="gramStart"/>
      <w:r w:rsidRPr="00F4152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4152F">
        <w:rPr>
          <w:rFonts w:ascii="Times New Roman" w:hAnsi="Times New Roman"/>
          <w:sz w:val="24"/>
          <w:szCs w:val="24"/>
        </w:rPr>
        <w:t xml:space="preserve"> из расчета 4 часа на одного обучающегося на каждый учебный год. Формы проведения консультаций могут быть групповыми, индивидуальными, письменными или устными (определяются преподавателем). </w:t>
      </w:r>
    </w:p>
    <w:p w:rsidR="00F4152F" w:rsidRPr="00F4152F" w:rsidRDefault="00F4152F" w:rsidP="00F41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52F">
        <w:rPr>
          <w:rFonts w:ascii="Times New Roman" w:hAnsi="Times New Roman"/>
          <w:sz w:val="24"/>
          <w:szCs w:val="24"/>
        </w:rPr>
        <w:t xml:space="preserve"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 </w:t>
      </w:r>
    </w:p>
    <w:p w:rsidR="00F4152F" w:rsidRPr="00F4152F" w:rsidRDefault="00F4152F" w:rsidP="00F41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52F">
        <w:rPr>
          <w:rFonts w:ascii="Times New Roman" w:hAnsi="Times New Roman"/>
          <w:sz w:val="24"/>
          <w:szCs w:val="24"/>
        </w:rPr>
        <w:t xml:space="preserve">Производственная практика состоит из </w:t>
      </w:r>
      <w:r w:rsidR="005A2E10">
        <w:rPr>
          <w:rFonts w:ascii="Times New Roman" w:hAnsi="Times New Roman"/>
          <w:sz w:val="24"/>
          <w:szCs w:val="24"/>
        </w:rPr>
        <w:t>практики</w:t>
      </w:r>
      <w:r w:rsidRPr="00F4152F">
        <w:rPr>
          <w:rFonts w:ascii="Times New Roman" w:hAnsi="Times New Roman"/>
          <w:sz w:val="24"/>
          <w:szCs w:val="24"/>
        </w:rPr>
        <w:t xml:space="preserve"> по профилю специальности и преддипломной практики. </w:t>
      </w:r>
    </w:p>
    <w:p w:rsidR="00F4152F" w:rsidRPr="00F4152F" w:rsidRDefault="00F4152F" w:rsidP="00F41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152F">
        <w:rPr>
          <w:rFonts w:ascii="Times New Roman" w:hAnsi="Times New Roman"/>
          <w:sz w:val="24"/>
          <w:szCs w:val="24"/>
        </w:rPr>
        <w:t xml:space="preserve">Учебная практика и производственная практика (по профилю специальности) проводятся Колледжем при освоении обучающимися профессиональных компетенций в рамках профессиональных модулей и реализовываются как концентрированно в несколько периодов, так и </w:t>
      </w:r>
      <w:proofErr w:type="spellStart"/>
      <w:r w:rsidRPr="00F4152F">
        <w:rPr>
          <w:rFonts w:ascii="Times New Roman" w:hAnsi="Times New Roman"/>
          <w:sz w:val="24"/>
          <w:szCs w:val="24"/>
        </w:rPr>
        <w:t>рассредоточен</w:t>
      </w:r>
      <w:r w:rsidR="005A2E10">
        <w:rPr>
          <w:rFonts w:ascii="Times New Roman" w:hAnsi="Times New Roman"/>
          <w:sz w:val="24"/>
          <w:szCs w:val="24"/>
        </w:rPr>
        <w:t>н</w:t>
      </w:r>
      <w:r w:rsidRPr="00F4152F">
        <w:rPr>
          <w:rFonts w:ascii="Times New Roman" w:hAnsi="Times New Roman"/>
          <w:sz w:val="24"/>
          <w:szCs w:val="24"/>
        </w:rPr>
        <w:t>о</w:t>
      </w:r>
      <w:proofErr w:type="spellEnd"/>
      <w:r w:rsidRPr="00F4152F">
        <w:rPr>
          <w:rFonts w:ascii="Times New Roman" w:hAnsi="Times New Roman"/>
          <w:sz w:val="24"/>
          <w:szCs w:val="24"/>
        </w:rPr>
        <w:t xml:space="preserve">, чередуясь с теоретическими занятиями в рамках профессиональных модулей. </w:t>
      </w:r>
      <w:proofErr w:type="gramEnd"/>
    </w:p>
    <w:p w:rsidR="00F4152F" w:rsidRPr="00F4152F" w:rsidRDefault="00F4152F" w:rsidP="00F41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52F">
        <w:rPr>
          <w:rFonts w:ascii="Times New Roman" w:hAnsi="Times New Roman"/>
          <w:sz w:val="24"/>
          <w:szCs w:val="24"/>
        </w:rPr>
        <w:t xml:space="preserve">Учебная и производственная практика (по профилю специальности) проводится на базе Колледжа, в образовательных учреждениях города Минусинска. </w:t>
      </w:r>
    </w:p>
    <w:p w:rsidR="00F4152F" w:rsidRPr="00F4152F" w:rsidRDefault="00F4152F" w:rsidP="00F41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52F">
        <w:rPr>
          <w:rFonts w:ascii="Times New Roman" w:hAnsi="Times New Roman"/>
          <w:sz w:val="24"/>
          <w:szCs w:val="24"/>
        </w:rPr>
        <w:t xml:space="preserve">В производственную практику (по профилю специальности) ПМ. 02 Организация внеурочной деятельности и общения младших школьников включена летняя практика, которая проводится в детских оздоровительных лагерях юга Красноярского края. </w:t>
      </w:r>
    </w:p>
    <w:p w:rsidR="00F4152F" w:rsidRPr="00F4152F" w:rsidRDefault="00F4152F" w:rsidP="00F41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52F">
        <w:rPr>
          <w:rFonts w:ascii="Times New Roman" w:hAnsi="Times New Roman"/>
          <w:sz w:val="24"/>
          <w:szCs w:val="24"/>
        </w:rPr>
        <w:t xml:space="preserve">Производственная практика (преддипломная) проходится </w:t>
      </w:r>
      <w:proofErr w:type="gramStart"/>
      <w:r w:rsidRPr="00F4152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4152F">
        <w:rPr>
          <w:rFonts w:ascii="Times New Roman" w:hAnsi="Times New Roman"/>
          <w:sz w:val="24"/>
          <w:szCs w:val="24"/>
        </w:rPr>
        <w:t xml:space="preserve"> на третьем курсе (6 семестр). Базами практики являются образовательные учреждения города Минусинска, </w:t>
      </w:r>
      <w:r w:rsidR="005A2E10">
        <w:rPr>
          <w:rFonts w:ascii="Times New Roman" w:hAnsi="Times New Roman"/>
          <w:sz w:val="24"/>
          <w:szCs w:val="24"/>
        </w:rPr>
        <w:t>юга Красноярского края</w:t>
      </w:r>
      <w:r w:rsidRPr="00F4152F">
        <w:rPr>
          <w:rFonts w:ascii="Times New Roman" w:hAnsi="Times New Roman"/>
          <w:sz w:val="24"/>
          <w:szCs w:val="24"/>
        </w:rPr>
        <w:t xml:space="preserve">.  </w:t>
      </w:r>
    </w:p>
    <w:p w:rsidR="00EE112A" w:rsidRPr="00DA49C1" w:rsidRDefault="00F4152F" w:rsidP="00F41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152F">
        <w:rPr>
          <w:rFonts w:ascii="Times New Roman" w:hAnsi="Times New Roman"/>
          <w:sz w:val="24"/>
          <w:szCs w:val="24"/>
        </w:rPr>
        <w:t>Практикоориентированность</w:t>
      </w:r>
      <w:proofErr w:type="spellEnd"/>
      <w:r w:rsidRPr="00F4152F">
        <w:rPr>
          <w:rFonts w:ascii="Times New Roman" w:hAnsi="Times New Roman"/>
          <w:sz w:val="24"/>
          <w:szCs w:val="24"/>
        </w:rPr>
        <w:t xml:space="preserve"> учебного плана составляет </w:t>
      </w:r>
      <w:r w:rsidR="005A2E10">
        <w:rPr>
          <w:rFonts w:ascii="Times New Roman" w:hAnsi="Times New Roman"/>
          <w:sz w:val="24"/>
          <w:szCs w:val="24"/>
        </w:rPr>
        <w:t>59,9</w:t>
      </w:r>
      <w:r w:rsidRPr="00F4152F">
        <w:rPr>
          <w:rFonts w:ascii="Times New Roman" w:hAnsi="Times New Roman"/>
          <w:sz w:val="24"/>
          <w:szCs w:val="24"/>
        </w:rPr>
        <w:t xml:space="preserve">%. </w:t>
      </w:r>
      <w:r w:rsidR="00EE112A" w:rsidRPr="00DA49C1">
        <w:rPr>
          <w:rFonts w:ascii="Times New Roman" w:hAnsi="Times New Roman"/>
          <w:sz w:val="24"/>
          <w:szCs w:val="24"/>
        </w:rPr>
        <w:t xml:space="preserve"> </w:t>
      </w:r>
    </w:p>
    <w:p w:rsidR="005713D3" w:rsidRDefault="005713D3" w:rsidP="005713D3">
      <w:pPr>
        <w:pStyle w:val="1"/>
        <w:numPr>
          <w:ilvl w:val="0"/>
          <w:numId w:val="0"/>
        </w:numPr>
        <w:spacing w:after="0" w:line="240" w:lineRule="auto"/>
        <w:ind w:left="10" w:right="0" w:hanging="10"/>
        <w:jc w:val="both"/>
        <w:rPr>
          <w:b w:val="0"/>
          <w:color w:val="auto"/>
          <w:sz w:val="24"/>
          <w:szCs w:val="24"/>
          <w:lang w:val="ru-RU"/>
        </w:rPr>
      </w:pPr>
    </w:p>
    <w:p w:rsidR="00EE112A" w:rsidRDefault="00EE112A" w:rsidP="005713D3">
      <w:pPr>
        <w:pStyle w:val="1"/>
        <w:numPr>
          <w:ilvl w:val="0"/>
          <w:numId w:val="0"/>
        </w:numPr>
        <w:spacing w:after="0" w:line="240" w:lineRule="auto"/>
        <w:ind w:left="10" w:right="0" w:hanging="10"/>
        <w:jc w:val="both"/>
        <w:rPr>
          <w:color w:val="auto"/>
          <w:sz w:val="24"/>
          <w:szCs w:val="24"/>
          <w:lang w:val="ru-RU"/>
        </w:rPr>
      </w:pPr>
      <w:r w:rsidRPr="005713D3">
        <w:rPr>
          <w:color w:val="auto"/>
          <w:sz w:val="24"/>
          <w:szCs w:val="24"/>
          <w:lang w:val="ru-RU"/>
        </w:rPr>
        <w:t xml:space="preserve">1.3. Формирование вариативной части ППССЗ </w:t>
      </w:r>
    </w:p>
    <w:p w:rsidR="00F4152F" w:rsidRPr="00F4152F" w:rsidRDefault="00F4152F" w:rsidP="00F4152F">
      <w:pPr>
        <w:spacing w:after="0" w:line="240" w:lineRule="auto"/>
      </w:pPr>
    </w:p>
    <w:p w:rsidR="00916D02" w:rsidRPr="00916D02" w:rsidRDefault="00916D02" w:rsidP="00916D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D02">
        <w:rPr>
          <w:rFonts w:ascii="Times New Roman" w:hAnsi="Times New Roman"/>
          <w:sz w:val="24"/>
          <w:szCs w:val="24"/>
        </w:rPr>
        <w:t xml:space="preserve">ФГОС СПО специальности 44.02.02 Преподавание в начальных классах предусмотрено 936 часов вариативной части на расширение и (или) углубление умений, знаний, определяемых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</w:t>
      </w:r>
      <w:r w:rsidRPr="00916D02">
        <w:rPr>
          <w:rFonts w:ascii="Times New Roman" w:hAnsi="Times New Roman"/>
          <w:sz w:val="24"/>
          <w:szCs w:val="24"/>
        </w:rPr>
        <w:lastRenderedPageBreak/>
        <w:t xml:space="preserve">продолжения обучения. Распределение часов вариативной части ППССЗ специальности 44.02.02 Преподавание в начальных классах ориентировано на требования работодателей – представителей управлений образования, образовательных учреждений южной группы районов Красноярского края.   </w:t>
      </w:r>
    </w:p>
    <w:p w:rsidR="00916D02" w:rsidRPr="00916D02" w:rsidRDefault="00916D02" w:rsidP="00916D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D02">
        <w:rPr>
          <w:rFonts w:ascii="Times New Roman" w:hAnsi="Times New Roman"/>
          <w:sz w:val="24"/>
          <w:szCs w:val="24"/>
        </w:rPr>
        <w:t xml:space="preserve">Часы вариативной части (936 часов) распределены на следующие учебные циклы: </w:t>
      </w:r>
    </w:p>
    <w:p w:rsidR="00916D02" w:rsidRPr="005B6E5E" w:rsidRDefault="00916D02" w:rsidP="005B6E5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E5E">
        <w:rPr>
          <w:rFonts w:ascii="Times New Roman" w:hAnsi="Times New Roman"/>
          <w:sz w:val="24"/>
          <w:szCs w:val="24"/>
        </w:rPr>
        <w:t xml:space="preserve">общий гуманитарный и социально-экономический учебный цикл - </w:t>
      </w:r>
      <w:r w:rsidR="00CC11A1">
        <w:rPr>
          <w:rFonts w:ascii="Times New Roman" w:hAnsi="Times New Roman"/>
          <w:sz w:val="24"/>
          <w:szCs w:val="24"/>
        </w:rPr>
        <w:t>75</w:t>
      </w:r>
      <w:r w:rsidR="005B6E5E">
        <w:rPr>
          <w:rFonts w:ascii="Times New Roman" w:hAnsi="Times New Roman"/>
          <w:sz w:val="24"/>
          <w:szCs w:val="24"/>
        </w:rPr>
        <w:t xml:space="preserve"> час</w:t>
      </w:r>
      <w:r w:rsidR="00CC11A1">
        <w:rPr>
          <w:rFonts w:ascii="Times New Roman" w:hAnsi="Times New Roman"/>
          <w:sz w:val="24"/>
          <w:szCs w:val="24"/>
        </w:rPr>
        <w:t>ов</w:t>
      </w:r>
      <w:r w:rsidRPr="005B6E5E">
        <w:rPr>
          <w:rFonts w:ascii="Times New Roman" w:hAnsi="Times New Roman"/>
          <w:sz w:val="24"/>
          <w:szCs w:val="24"/>
        </w:rPr>
        <w:t xml:space="preserve">; </w:t>
      </w:r>
    </w:p>
    <w:p w:rsidR="00916D02" w:rsidRPr="005B6E5E" w:rsidRDefault="00916D02" w:rsidP="005B6E5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E5E">
        <w:rPr>
          <w:rFonts w:ascii="Times New Roman" w:hAnsi="Times New Roman"/>
          <w:sz w:val="24"/>
          <w:szCs w:val="24"/>
        </w:rPr>
        <w:t xml:space="preserve">математический и общий естественнонаучный учебный цикл - </w:t>
      </w:r>
      <w:r w:rsidR="00377A39">
        <w:rPr>
          <w:rFonts w:ascii="Times New Roman" w:hAnsi="Times New Roman"/>
          <w:sz w:val="24"/>
          <w:szCs w:val="24"/>
        </w:rPr>
        <w:t>58</w:t>
      </w:r>
      <w:r w:rsidRPr="005B6E5E">
        <w:rPr>
          <w:rFonts w:ascii="Times New Roman" w:hAnsi="Times New Roman"/>
          <w:sz w:val="24"/>
          <w:szCs w:val="24"/>
        </w:rPr>
        <w:t xml:space="preserve"> час</w:t>
      </w:r>
      <w:r w:rsidR="00377A39">
        <w:rPr>
          <w:rFonts w:ascii="Times New Roman" w:hAnsi="Times New Roman"/>
          <w:sz w:val="24"/>
          <w:szCs w:val="24"/>
        </w:rPr>
        <w:t>ов</w:t>
      </w:r>
      <w:r w:rsidRPr="005B6E5E">
        <w:rPr>
          <w:rFonts w:ascii="Times New Roman" w:hAnsi="Times New Roman"/>
          <w:sz w:val="24"/>
          <w:szCs w:val="24"/>
        </w:rPr>
        <w:t xml:space="preserve">; </w:t>
      </w:r>
    </w:p>
    <w:p w:rsidR="00916D02" w:rsidRPr="005B6E5E" w:rsidRDefault="00916D02" w:rsidP="005B6E5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E5E">
        <w:rPr>
          <w:rFonts w:ascii="Times New Roman" w:hAnsi="Times New Roman"/>
          <w:sz w:val="24"/>
          <w:szCs w:val="24"/>
        </w:rPr>
        <w:t>про</w:t>
      </w:r>
      <w:r w:rsidR="00CC11A1">
        <w:rPr>
          <w:rFonts w:ascii="Times New Roman" w:hAnsi="Times New Roman"/>
          <w:sz w:val="24"/>
          <w:szCs w:val="24"/>
        </w:rPr>
        <w:t xml:space="preserve">фессиональный учебный цикл – </w:t>
      </w:r>
      <w:r w:rsidR="00377A39">
        <w:rPr>
          <w:rFonts w:ascii="Times New Roman" w:hAnsi="Times New Roman"/>
          <w:sz w:val="24"/>
          <w:szCs w:val="24"/>
        </w:rPr>
        <w:t>803 часа</w:t>
      </w:r>
      <w:r w:rsidRPr="005B6E5E">
        <w:rPr>
          <w:rFonts w:ascii="Times New Roman" w:hAnsi="Times New Roman"/>
          <w:sz w:val="24"/>
          <w:szCs w:val="24"/>
        </w:rPr>
        <w:t xml:space="preserve">. </w:t>
      </w:r>
    </w:p>
    <w:p w:rsidR="00916D02" w:rsidRPr="00916D02" w:rsidRDefault="00916D02" w:rsidP="00916D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D02">
        <w:rPr>
          <w:rFonts w:ascii="Times New Roman" w:hAnsi="Times New Roman"/>
          <w:sz w:val="24"/>
          <w:szCs w:val="24"/>
        </w:rPr>
        <w:t xml:space="preserve"> Распределение часов вариативной части общего гуманитарного и социально-экономического учебного цикла:  </w:t>
      </w:r>
    </w:p>
    <w:p w:rsidR="005B6E5E" w:rsidRDefault="00916D02" w:rsidP="005B6E5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E5E">
        <w:rPr>
          <w:rFonts w:ascii="Times New Roman" w:hAnsi="Times New Roman"/>
          <w:sz w:val="24"/>
          <w:szCs w:val="24"/>
        </w:rPr>
        <w:t xml:space="preserve">ОГСЭ.03 История - 3 часа; </w:t>
      </w:r>
    </w:p>
    <w:p w:rsidR="00916D02" w:rsidRPr="005B6E5E" w:rsidRDefault="00916D02" w:rsidP="005B6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E5E">
        <w:rPr>
          <w:rFonts w:ascii="Times New Roman" w:hAnsi="Times New Roman"/>
          <w:sz w:val="24"/>
          <w:szCs w:val="24"/>
        </w:rPr>
        <w:t xml:space="preserve">введены дисциплины:   </w:t>
      </w:r>
    </w:p>
    <w:p w:rsidR="00916D02" w:rsidRPr="00CC11A1" w:rsidRDefault="00916D02" w:rsidP="00CC11A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E5E">
        <w:rPr>
          <w:rFonts w:ascii="Times New Roman" w:hAnsi="Times New Roman"/>
          <w:sz w:val="24"/>
          <w:szCs w:val="24"/>
        </w:rPr>
        <w:t>ОГСЭ.06 Русский</w:t>
      </w:r>
      <w:r w:rsidR="00CC11A1">
        <w:rPr>
          <w:rFonts w:ascii="Times New Roman" w:hAnsi="Times New Roman"/>
          <w:sz w:val="24"/>
          <w:szCs w:val="24"/>
        </w:rPr>
        <w:t xml:space="preserve"> язык и культура речи -72 часа</w:t>
      </w:r>
      <w:r w:rsidRPr="00CC11A1">
        <w:rPr>
          <w:rFonts w:ascii="Times New Roman" w:hAnsi="Times New Roman"/>
          <w:sz w:val="24"/>
          <w:szCs w:val="24"/>
        </w:rPr>
        <w:t xml:space="preserve">. </w:t>
      </w:r>
    </w:p>
    <w:p w:rsidR="00916D02" w:rsidRPr="00916D02" w:rsidRDefault="00916D02" w:rsidP="00916D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D02">
        <w:rPr>
          <w:rFonts w:ascii="Times New Roman" w:hAnsi="Times New Roman"/>
          <w:sz w:val="24"/>
          <w:szCs w:val="24"/>
        </w:rPr>
        <w:t xml:space="preserve"> Распределение часов вариативной части математического и общего естественнонаучного учебного цикла:  </w:t>
      </w:r>
    </w:p>
    <w:p w:rsidR="00916D02" w:rsidRPr="005B6E5E" w:rsidRDefault="00916D02" w:rsidP="005B6E5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E5E">
        <w:rPr>
          <w:rFonts w:ascii="Times New Roman" w:hAnsi="Times New Roman"/>
          <w:sz w:val="24"/>
          <w:szCs w:val="24"/>
        </w:rPr>
        <w:t xml:space="preserve">ЕН.01 Математика - 3 часа; </w:t>
      </w:r>
    </w:p>
    <w:p w:rsidR="005B6E5E" w:rsidRDefault="00916D02" w:rsidP="005B6E5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E5E">
        <w:rPr>
          <w:rFonts w:ascii="Times New Roman" w:hAnsi="Times New Roman"/>
          <w:sz w:val="24"/>
          <w:szCs w:val="24"/>
        </w:rPr>
        <w:t>ЕН.02</w:t>
      </w:r>
      <w:r w:rsidR="005B6E5E">
        <w:rPr>
          <w:rFonts w:ascii="Times New Roman" w:hAnsi="Times New Roman"/>
          <w:sz w:val="24"/>
          <w:szCs w:val="24"/>
        </w:rPr>
        <w:t xml:space="preserve"> </w:t>
      </w:r>
      <w:r w:rsidRPr="005B6E5E">
        <w:rPr>
          <w:rFonts w:ascii="Times New Roman" w:hAnsi="Times New Roman"/>
          <w:sz w:val="24"/>
          <w:szCs w:val="24"/>
        </w:rPr>
        <w:t xml:space="preserve">Информатика и информационно-коммуникационные технологии в профессиональной деятельности - </w:t>
      </w:r>
      <w:r w:rsidR="00377A39">
        <w:rPr>
          <w:rFonts w:ascii="Times New Roman" w:hAnsi="Times New Roman"/>
          <w:sz w:val="24"/>
          <w:szCs w:val="24"/>
        </w:rPr>
        <w:t>4 часа</w:t>
      </w:r>
      <w:r w:rsidRPr="005B6E5E">
        <w:rPr>
          <w:rFonts w:ascii="Times New Roman" w:hAnsi="Times New Roman"/>
          <w:sz w:val="24"/>
          <w:szCs w:val="24"/>
        </w:rPr>
        <w:t xml:space="preserve">; </w:t>
      </w:r>
    </w:p>
    <w:p w:rsidR="00916D02" w:rsidRPr="005B6E5E" w:rsidRDefault="00916D02" w:rsidP="005B6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E5E">
        <w:rPr>
          <w:rFonts w:ascii="Times New Roman" w:hAnsi="Times New Roman"/>
          <w:sz w:val="24"/>
          <w:szCs w:val="24"/>
        </w:rPr>
        <w:t xml:space="preserve">введены дисциплины: </w:t>
      </w:r>
    </w:p>
    <w:p w:rsidR="00916D02" w:rsidRPr="005B6E5E" w:rsidRDefault="00916D02" w:rsidP="005B6E5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E5E">
        <w:rPr>
          <w:rFonts w:ascii="Times New Roman" w:hAnsi="Times New Roman"/>
          <w:sz w:val="24"/>
          <w:szCs w:val="24"/>
        </w:rPr>
        <w:t xml:space="preserve">ЕН. 03 Практикум по решению математических задач – 51 час. </w:t>
      </w:r>
    </w:p>
    <w:p w:rsidR="00916D02" w:rsidRPr="00916D02" w:rsidRDefault="00916D02" w:rsidP="00916D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D02">
        <w:rPr>
          <w:rFonts w:ascii="Times New Roman" w:hAnsi="Times New Roman"/>
          <w:sz w:val="24"/>
          <w:szCs w:val="24"/>
        </w:rPr>
        <w:t xml:space="preserve"> Распределение часов вариативной части профессионального учебного цикла: </w:t>
      </w:r>
    </w:p>
    <w:p w:rsidR="00916D02" w:rsidRPr="005B6E5E" w:rsidRDefault="00916D02" w:rsidP="005B6E5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E5E">
        <w:rPr>
          <w:rFonts w:ascii="Times New Roman" w:hAnsi="Times New Roman"/>
          <w:sz w:val="24"/>
          <w:szCs w:val="24"/>
        </w:rPr>
        <w:t xml:space="preserve">ОП.01 Педагогика - 11 часов; </w:t>
      </w:r>
    </w:p>
    <w:p w:rsidR="00916D02" w:rsidRPr="005B6E5E" w:rsidRDefault="005B6E5E" w:rsidP="005B6E5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ОП.02 Психология - 1</w:t>
      </w:r>
      <w:r w:rsidR="00CC11A1">
        <w:rPr>
          <w:rFonts w:ascii="Times New Roman" w:hAnsi="Times New Roman"/>
          <w:sz w:val="24"/>
          <w:szCs w:val="24"/>
        </w:rPr>
        <w:t>3</w:t>
      </w:r>
      <w:r w:rsidR="00916D02" w:rsidRPr="005B6E5E">
        <w:rPr>
          <w:rFonts w:ascii="Times New Roman" w:hAnsi="Times New Roman"/>
          <w:sz w:val="24"/>
          <w:szCs w:val="24"/>
        </w:rPr>
        <w:t xml:space="preserve"> часов; </w:t>
      </w:r>
    </w:p>
    <w:p w:rsidR="005B6E5E" w:rsidRDefault="005B6E5E" w:rsidP="005B6E5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</w:t>
      </w:r>
      <w:r w:rsidR="00916D02" w:rsidRPr="005B6E5E">
        <w:rPr>
          <w:rFonts w:ascii="Times New Roman" w:hAnsi="Times New Roman"/>
          <w:sz w:val="24"/>
          <w:szCs w:val="24"/>
        </w:rPr>
        <w:t xml:space="preserve">04 Правовое обеспечение профессиональной деятельности – 12 часов; </w:t>
      </w:r>
    </w:p>
    <w:p w:rsidR="00916D02" w:rsidRPr="005B6E5E" w:rsidRDefault="00916D02" w:rsidP="005B6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E5E">
        <w:rPr>
          <w:rFonts w:ascii="Times New Roman" w:hAnsi="Times New Roman"/>
          <w:sz w:val="24"/>
          <w:szCs w:val="24"/>
        </w:rPr>
        <w:t xml:space="preserve">введены дисциплины:   </w:t>
      </w:r>
    </w:p>
    <w:p w:rsidR="00916D02" w:rsidRPr="005B6E5E" w:rsidRDefault="00916D02" w:rsidP="00FB14B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E5E">
        <w:rPr>
          <w:rFonts w:ascii="Times New Roman" w:hAnsi="Times New Roman"/>
          <w:sz w:val="24"/>
          <w:szCs w:val="24"/>
        </w:rPr>
        <w:t xml:space="preserve">ОП.06 </w:t>
      </w:r>
      <w:r w:rsidR="00FB14B0" w:rsidRPr="00FB14B0">
        <w:rPr>
          <w:rFonts w:ascii="Times New Roman" w:hAnsi="Times New Roman"/>
          <w:sz w:val="24"/>
          <w:szCs w:val="24"/>
        </w:rPr>
        <w:t xml:space="preserve">Основы специальной педагогики и специальной психологии </w:t>
      </w:r>
      <w:r w:rsidR="005B6E5E">
        <w:rPr>
          <w:rFonts w:ascii="Times New Roman" w:hAnsi="Times New Roman"/>
          <w:sz w:val="24"/>
          <w:szCs w:val="24"/>
        </w:rPr>
        <w:t xml:space="preserve">– </w:t>
      </w:r>
      <w:r w:rsidR="00FB14B0">
        <w:rPr>
          <w:rFonts w:ascii="Times New Roman" w:hAnsi="Times New Roman"/>
          <w:sz w:val="24"/>
          <w:szCs w:val="24"/>
        </w:rPr>
        <w:t>44</w:t>
      </w:r>
      <w:r w:rsidR="005B6E5E">
        <w:rPr>
          <w:rFonts w:ascii="Times New Roman" w:hAnsi="Times New Roman"/>
          <w:sz w:val="24"/>
          <w:szCs w:val="24"/>
        </w:rPr>
        <w:t xml:space="preserve"> </w:t>
      </w:r>
      <w:r w:rsidRPr="005B6E5E">
        <w:rPr>
          <w:rFonts w:ascii="Times New Roman" w:hAnsi="Times New Roman"/>
          <w:sz w:val="24"/>
          <w:szCs w:val="24"/>
        </w:rPr>
        <w:t xml:space="preserve">часа; </w:t>
      </w:r>
    </w:p>
    <w:p w:rsidR="00916D02" w:rsidRPr="00BA0FFD" w:rsidRDefault="00916D02" w:rsidP="005B6E5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FFD">
        <w:rPr>
          <w:rFonts w:ascii="Times New Roman" w:hAnsi="Times New Roman"/>
          <w:sz w:val="24"/>
          <w:szCs w:val="24"/>
        </w:rPr>
        <w:t>ОП.07 Основы учебно-исследовате</w:t>
      </w:r>
      <w:r w:rsidR="00377A39">
        <w:rPr>
          <w:rFonts w:ascii="Times New Roman" w:hAnsi="Times New Roman"/>
          <w:sz w:val="24"/>
          <w:szCs w:val="24"/>
        </w:rPr>
        <w:t>льской деятельности – 42</w:t>
      </w:r>
      <w:r w:rsidRPr="00BA0FFD">
        <w:rPr>
          <w:rFonts w:ascii="Times New Roman" w:hAnsi="Times New Roman"/>
          <w:sz w:val="24"/>
          <w:szCs w:val="24"/>
        </w:rPr>
        <w:t xml:space="preserve"> часа;  </w:t>
      </w:r>
    </w:p>
    <w:p w:rsidR="00916D02" w:rsidRDefault="00916D02" w:rsidP="00FB14B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E5E">
        <w:rPr>
          <w:rFonts w:ascii="Times New Roman" w:hAnsi="Times New Roman"/>
          <w:sz w:val="24"/>
          <w:szCs w:val="24"/>
        </w:rPr>
        <w:t xml:space="preserve">ОП.08 </w:t>
      </w:r>
      <w:r w:rsidR="00FB14B0" w:rsidRPr="00FB14B0">
        <w:rPr>
          <w:rFonts w:ascii="Times New Roman" w:hAnsi="Times New Roman"/>
          <w:sz w:val="24"/>
          <w:szCs w:val="24"/>
        </w:rPr>
        <w:t xml:space="preserve">Теоретические основы организации обучения младших школьников в условиях инклюзивного образования </w:t>
      </w:r>
      <w:r w:rsidRPr="005B6E5E">
        <w:rPr>
          <w:rFonts w:ascii="Times New Roman" w:hAnsi="Times New Roman"/>
          <w:sz w:val="24"/>
          <w:szCs w:val="24"/>
        </w:rPr>
        <w:t xml:space="preserve">- </w:t>
      </w:r>
      <w:r w:rsidR="00FB14B0">
        <w:rPr>
          <w:rFonts w:ascii="Times New Roman" w:hAnsi="Times New Roman"/>
          <w:sz w:val="24"/>
          <w:szCs w:val="24"/>
        </w:rPr>
        <w:t>48</w:t>
      </w:r>
      <w:r w:rsidRPr="005B6E5E">
        <w:rPr>
          <w:rFonts w:ascii="Times New Roman" w:hAnsi="Times New Roman"/>
          <w:sz w:val="24"/>
          <w:szCs w:val="24"/>
        </w:rPr>
        <w:t xml:space="preserve"> часов; </w:t>
      </w:r>
    </w:p>
    <w:p w:rsidR="00BA0FFD" w:rsidRDefault="00BA0FFD" w:rsidP="00FB14B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FFD">
        <w:rPr>
          <w:rFonts w:ascii="Times New Roman" w:hAnsi="Times New Roman"/>
          <w:sz w:val="24"/>
          <w:szCs w:val="24"/>
        </w:rPr>
        <w:t xml:space="preserve">ОП.09 </w:t>
      </w:r>
      <w:r w:rsidR="00FB14B0" w:rsidRPr="00FB14B0">
        <w:rPr>
          <w:rFonts w:ascii="Times New Roman" w:hAnsi="Times New Roman"/>
          <w:sz w:val="24"/>
          <w:szCs w:val="24"/>
        </w:rPr>
        <w:t>Практикум по каллиграфии, орфографии и пунктуации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B14B0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FB14B0" w:rsidRDefault="00FB14B0" w:rsidP="00FB14B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4B0">
        <w:rPr>
          <w:rFonts w:ascii="Times New Roman" w:hAnsi="Times New Roman"/>
          <w:sz w:val="24"/>
          <w:szCs w:val="24"/>
        </w:rPr>
        <w:t>ОП.10 Основы функциональной грамотности</w:t>
      </w:r>
      <w:r>
        <w:rPr>
          <w:rFonts w:ascii="Times New Roman" w:hAnsi="Times New Roman"/>
          <w:sz w:val="24"/>
          <w:szCs w:val="24"/>
        </w:rPr>
        <w:t xml:space="preserve"> –  </w:t>
      </w:r>
      <w:r w:rsidR="002A6ECA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2A6EC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FB14B0" w:rsidRDefault="00FB14B0" w:rsidP="00FB14B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4B0">
        <w:rPr>
          <w:rFonts w:ascii="Times New Roman" w:hAnsi="Times New Roman"/>
          <w:sz w:val="24"/>
          <w:szCs w:val="24"/>
        </w:rPr>
        <w:t>ОП.11 Основы работы  в цифровой образовательной среде с практикумом</w:t>
      </w:r>
      <w:r>
        <w:rPr>
          <w:rFonts w:ascii="Times New Roman" w:hAnsi="Times New Roman"/>
          <w:sz w:val="24"/>
          <w:szCs w:val="24"/>
        </w:rPr>
        <w:t xml:space="preserve"> – 7</w:t>
      </w:r>
      <w:r w:rsidR="00377A3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часа;</w:t>
      </w:r>
    </w:p>
    <w:p w:rsidR="00FB14B0" w:rsidRPr="005B6E5E" w:rsidRDefault="00FB14B0" w:rsidP="00FB14B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4B0">
        <w:rPr>
          <w:rFonts w:ascii="Times New Roman" w:hAnsi="Times New Roman"/>
          <w:sz w:val="24"/>
          <w:szCs w:val="24"/>
        </w:rPr>
        <w:t>ОП.12 Основы организации интерактивного взаимодействия между участниками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 – 46 часов.</w:t>
      </w:r>
    </w:p>
    <w:p w:rsidR="00916D02" w:rsidRPr="00916D02" w:rsidRDefault="00BA0FFD" w:rsidP="00916D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D02">
        <w:rPr>
          <w:rFonts w:ascii="Times New Roman" w:hAnsi="Times New Roman"/>
          <w:sz w:val="24"/>
          <w:szCs w:val="24"/>
        </w:rPr>
        <w:t xml:space="preserve">Распределение часов вариативной части </w:t>
      </w:r>
      <w:r>
        <w:rPr>
          <w:rFonts w:ascii="Times New Roman" w:hAnsi="Times New Roman"/>
          <w:sz w:val="24"/>
          <w:szCs w:val="24"/>
        </w:rPr>
        <w:t>по профессиональным модулям:</w:t>
      </w:r>
      <w:r w:rsidR="00916D02" w:rsidRPr="00916D02">
        <w:rPr>
          <w:rFonts w:ascii="Times New Roman" w:hAnsi="Times New Roman"/>
          <w:sz w:val="24"/>
          <w:szCs w:val="24"/>
        </w:rPr>
        <w:t xml:space="preserve"> </w:t>
      </w:r>
    </w:p>
    <w:p w:rsidR="00916D02" w:rsidRPr="00916D02" w:rsidRDefault="00916D02" w:rsidP="00C44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D02">
        <w:rPr>
          <w:rFonts w:ascii="Times New Roman" w:hAnsi="Times New Roman"/>
          <w:sz w:val="24"/>
          <w:szCs w:val="24"/>
        </w:rPr>
        <w:t>ПМ.01 Преподавание по программам начальног</w:t>
      </w:r>
      <w:r w:rsidR="00C444A4">
        <w:rPr>
          <w:rFonts w:ascii="Times New Roman" w:hAnsi="Times New Roman"/>
          <w:sz w:val="24"/>
          <w:szCs w:val="24"/>
        </w:rPr>
        <w:t xml:space="preserve">о общего образования </w:t>
      </w:r>
      <w:r w:rsidR="00377A39">
        <w:rPr>
          <w:rFonts w:ascii="Times New Roman" w:hAnsi="Times New Roman"/>
          <w:sz w:val="24"/>
          <w:szCs w:val="24"/>
        </w:rPr>
        <w:t>170</w:t>
      </w:r>
      <w:r w:rsidR="00C444A4">
        <w:rPr>
          <w:rFonts w:ascii="Times New Roman" w:hAnsi="Times New Roman"/>
          <w:sz w:val="24"/>
          <w:szCs w:val="24"/>
        </w:rPr>
        <w:t xml:space="preserve"> час</w:t>
      </w:r>
      <w:r w:rsidR="00377A39">
        <w:rPr>
          <w:rFonts w:ascii="Times New Roman" w:hAnsi="Times New Roman"/>
          <w:sz w:val="24"/>
          <w:szCs w:val="24"/>
        </w:rPr>
        <w:t>ов</w:t>
      </w:r>
      <w:r w:rsidR="00C444A4">
        <w:rPr>
          <w:rFonts w:ascii="Times New Roman" w:hAnsi="Times New Roman"/>
          <w:sz w:val="24"/>
          <w:szCs w:val="24"/>
        </w:rPr>
        <w:t>, в том числе</w:t>
      </w:r>
    </w:p>
    <w:p w:rsidR="00916D02" w:rsidRPr="00C444A4" w:rsidRDefault="00916D02" w:rsidP="00C444A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4A4">
        <w:rPr>
          <w:rFonts w:ascii="Times New Roman" w:hAnsi="Times New Roman"/>
          <w:sz w:val="24"/>
          <w:szCs w:val="24"/>
        </w:rPr>
        <w:t xml:space="preserve">МДК.01.02 Русский язык с методикой преподавания – </w:t>
      </w:r>
      <w:r w:rsidR="00FB14B0">
        <w:rPr>
          <w:rFonts w:ascii="Times New Roman" w:hAnsi="Times New Roman"/>
          <w:sz w:val="24"/>
          <w:szCs w:val="24"/>
        </w:rPr>
        <w:t>3</w:t>
      </w:r>
      <w:r w:rsidR="002A6ECA">
        <w:rPr>
          <w:rFonts w:ascii="Times New Roman" w:hAnsi="Times New Roman"/>
          <w:sz w:val="24"/>
          <w:szCs w:val="24"/>
        </w:rPr>
        <w:t>0 часов</w:t>
      </w:r>
      <w:r w:rsidRPr="00C444A4">
        <w:rPr>
          <w:rFonts w:ascii="Times New Roman" w:hAnsi="Times New Roman"/>
          <w:sz w:val="24"/>
          <w:szCs w:val="24"/>
        </w:rPr>
        <w:t xml:space="preserve">;  </w:t>
      </w:r>
    </w:p>
    <w:p w:rsidR="00916D02" w:rsidRPr="00C444A4" w:rsidRDefault="00916D02" w:rsidP="00C444A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4A4">
        <w:rPr>
          <w:rFonts w:ascii="Times New Roman" w:hAnsi="Times New Roman"/>
          <w:sz w:val="24"/>
          <w:szCs w:val="24"/>
        </w:rPr>
        <w:t xml:space="preserve">МДК. 01.03 Детская литература с практикумом по выразительному чтению – </w:t>
      </w:r>
      <w:r w:rsidR="002A6ECA">
        <w:rPr>
          <w:rFonts w:ascii="Times New Roman" w:hAnsi="Times New Roman"/>
          <w:sz w:val="24"/>
          <w:szCs w:val="24"/>
        </w:rPr>
        <w:t>5</w:t>
      </w:r>
      <w:r w:rsidRPr="00C444A4">
        <w:rPr>
          <w:rFonts w:ascii="Times New Roman" w:hAnsi="Times New Roman"/>
          <w:sz w:val="24"/>
          <w:szCs w:val="24"/>
        </w:rPr>
        <w:t xml:space="preserve"> часов; </w:t>
      </w:r>
    </w:p>
    <w:p w:rsidR="00916D02" w:rsidRPr="00C444A4" w:rsidRDefault="00916D02" w:rsidP="00C444A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4A4">
        <w:rPr>
          <w:rFonts w:ascii="Times New Roman" w:hAnsi="Times New Roman"/>
          <w:sz w:val="24"/>
          <w:szCs w:val="24"/>
        </w:rPr>
        <w:t>МДК.01.04 Теоретические основы начального курса математи</w:t>
      </w:r>
      <w:r w:rsidR="00C444A4">
        <w:rPr>
          <w:rFonts w:ascii="Times New Roman" w:hAnsi="Times New Roman"/>
          <w:sz w:val="24"/>
          <w:szCs w:val="24"/>
        </w:rPr>
        <w:t xml:space="preserve">ки с методикой преподавания – </w:t>
      </w:r>
      <w:r w:rsidR="00FB14B0">
        <w:rPr>
          <w:rFonts w:ascii="Times New Roman" w:hAnsi="Times New Roman"/>
          <w:sz w:val="24"/>
          <w:szCs w:val="24"/>
        </w:rPr>
        <w:t>5</w:t>
      </w:r>
      <w:r w:rsidR="002A6ECA">
        <w:rPr>
          <w:rFonts w:ascii="Times New Roman" w:hAnsi="Times New Roman"/>
          <w:sz w:val="24"/>
          <w:szCs w:val="24"/>
        </w:rPr>
        <w:t>0</w:t>
      </w:r>
      <w:r w:rsidRPr="00C444A4">
        <w:rPr>
          <w:rFonts w:ascii="Times New Roman" w:hAnsi="Times New Roman"/>
          <w:sz w:val="24"/>
          <w:szCs w:val="24"/>
        </w:rPr>
        <w:t xml:space="preserve"> час</w:t>
      </w:r>
      <w:r w:rsidR="002A6ECA">
        <w:rPr>
          <w:rFonts w:ascii="Times New Roman" w:hAnsi="Times New Roman"/>
          <w:sz w:val="24"/>
          <w:szCs w:val="24"/>
        </w:rPr>
        <w:t>ов</w:t>
      </w:r>
      <w:r w:rsidRPr="00C444A4">
        <w:rPr>
          <w:rFonts w:ascii="Times New Roman" w:hAnsi="Times New Roman"/>
          <w:sz w:val="24"/>
          <w:szCs w:val="24"/>
        </w:rPr>
        <w:t xml:space="preserve">; </w:t>
      </w:r>
    </w:p>
    <w:p w:rsidR="00C444A4" w:rsidRDefault="00916D02" w:rsidP="00C444A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4A4">
        <w:rPr>
          <w:rFonts w:ascii="Times New Roman" w:hAnsi="Times New Roman"/>
          <w:sz w:val="24"/>
          <w:szCs w:val="24"/>
        </w:rPr>
        <w:t xml:space="preserve">МДК. 01.05 Естествознание с методикой преподавания – </w:t>
      </w:r>
      <w:r w:rsidR="00FB14B0">
        <w:rPr>
          <w:rFonts w:ascii="Times New Roman" w:hAnsi="Times New Roman"/>
          <w:sz w:val="24"/>
          <w:szCs w:val="24"/>
        </w:rPr>
        <w:t>8</w:t>
      </w:r>
      <w:r w:rsidR="002A6ECA">
        <w:rPr>
          <w:rFonts w:ascii="Times New Roman" w:hAnsi="Times New Roman"/>
          <w:sz w:val="24"/>
          <w:szCs w:val="24"/>
        </w:rPr>
        <w:t>4</w:t>
      </w:r>
      <w:r w:rsidRPr="00C444A4">
        <w:rPr>
          <w:rFonts w:ascii="Times New Roman" w:hAnsi="Times New Roman"/>
          <w:sz w:val="24"/>
          <w:szCs w:val="24"/>
        </w:rPr>
        <w:t xml:space="preserve"> час; </w:t>
      </w:r>
    </w:p>
    <w:p w:rsidR="002A6ECA" w:rsidRDefault="002A6ECA" w:rsidP="00C444A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МДК.01.06 Методика обучения продуктивным видам деятельности с практикумом – 4 часа;</w:t>
      </w:r>
    </w:p>
    <w:p w:rsidR="00916D02" w:rsidRPr="00C444A4" w:rsidRDefault="00916D02" w:rsidP="00C444A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4A4">
        <w:rPr>
          <w:rFonts w:ascii="Times New Roman" w:hAnsi="Times New Roman"/>
          <w:sz w:val="24"/>
          <w:szCs w:val="24"/>
        </w:rPr>
        <w:t xml:space="preserve">МДК.01.07  Теория и методика физического воспитания с практикумом – 2 часа; </w:t>
      </w:r>
    </w:p>
    <w:p w:rsidR="00916D02" w:rsidRPr="00C444A4" w:rsidRDefault="00916D02" w:rsidP="00C444A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4A4">
        <w:rPr>
          <w:rFonts w:ascii="Times New Roman" w:hAnsi="Times New Roman"/>
          <w:sz w:val="24"/>
          <w:szCs w:val="24"/>
        </w:rPr>
        <w:t xml:space="preserve">МДК.01.08 Теория и методика музыкального воспитания с практикумом – 2 часа;  </w:t>
      </w:r>
    </w:p>
    <w:p w:rsidR="00C444A4" w:rsidRDefault="00916D02" w:rsidP="00C44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D02">
        <w:rPr>
          <w:rFonts w:ascii="Times New Roman" w:hAnsi="Times New Roman"/>
          <w:sz w:val="24"/>
          <w:szCs w:val="24"/>
        </w:rPr>
        <w:t>ПМ.02 Организация внеурочной деятельности и общени</w:t>
      </w:r>
      <w:r w:rsidR="00C444A4">
        <w:rPr>
          <w:rFonts w:ascii="Times New Roman" w:hAnsi="Times New Roman"/>
          <w:sz w:val="24"/>
          <w:szCs w:val="24"/>
        </w:rPr>
        <w:t xml:space="preserve">я младших школьников - </w:t>
      </w:r>
      <w:r w:rsidR="00FB14B0">
        <w:rPr>
          <w:rFonts w:ascii="Times New Roman" w:hAnsi="Times New Roman"/>
          <w:sz w:val="24"/>
          <w:szCs w:val="24"/>
        </w:rPr>
        <w:t>12</w:t>
      </w:r>
      <w:r w:rsidR="002A6ECA">
        <w:rPr>
          <w:rFonts w:ascii="Times New Roman" w:hAnsi="Times New Roman"/>
          <w:sz w:val="24"/>
          <w:szCs w:val="24"/>
        </w:rPr>
        <w:t>2</w:t>
      </w:r>
      <w:r w:rsidR="00FB14B0">
        <w:rPr>
          <w:rFonts w:ascii="Times New Roman" w:hAnsi="Times New Roman"/>
          <w:sz w:val="24"/>
          <w:szCs w:val="24"/>
        </w:rPr>
        <w:t xml:space="preserve"> час</w:t>
      </w:r>
      <w:r w:rsidR="002A6ECA">
        <w:rPr>
          <w:rFonts w:ascii="Times New Roman" w:hAnsi="Times New Roman"/>
          <w:sz w:val="24"/>
          <w:szCs w:val="24"/>
        </w:rPr>
        <w:t>а</w:t>
      </w:r>
      <w:r w:rsidR="00C444A4">
        <w:rPr>
          <w:rFonts w:ascii="Times New Roman" w:hAnsi="Times New Roman"/>
          <w:sz w:val="24"/>
          <w:szCs w:val="24"/>
        </w:rPr>
        <w:t>:</w:t>
      </w:r>
    </w:p>
    <w:p w:rsidR="00C444A4" w:rsidRPr="00C444A4" w:rsidRDefault="00916D02" w:rsidP="00C444A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4A4">
        <w:rPr>
          <w:rFonts w:ascii="Times New Roman" w:hAnsi="Times New Roman"/>
          <w:sz w:val="24"/>
          <w:szCs w:val="24"/>
        </w:rPr>
        <w:lastRenderedPageBreak/>
        <w:t>МДК. 02.01 Основы организации внеурочной работы (научно-</w:t>
      </w:r>
      <w:r w:rsidR="00C444A4" w:rsidRPr="00C444A4">
        <w:rPr>
          <w:rFonts w:ascii="Times New Roman" w:hAnsi="Times New Roman"/>
          <w:sz w:val="24"/>
          <w:szCs w:val="24"/>
        </w:rPr>
        <w:t xml:space="preserve">познавательной) – </w:t>
      </w:r>
      <w:r w:rsidR="007209F5">
        <w:rPr>
          <w:rFonts w:ascii="Times New Roman" w:hAnsi="Times New Roman"/>
          <w:sz w:val="24"/>
          <w:szCs w:val="24"/>
        </w:rPr>
        <w:t>6 часов</w:t>
      </w:r>
      <w:r w:rsidR="00C444A4" w:rsidRPr="00C444A4">
        <w:rPr>
          <w:rFonts w:ascii="Times New Roman" w:hAnsi="Times New Roman"/>
          <w:sz w:val="24"/>
          <w:szCs w:val="24"/>
        </w:rPr>
        <w:t>;</w:t>
      </w:r>
    </w:p>
    <w:p w:rsidR="00916D02" w:rsidRPr="00C444A4" w:rsidRDefault="00916D02" w:rsidP="00C44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4A4">
        <w:rPr>
          <w:rFonts w:ascii="Times New Roman" w:hAnsi="Times New Roman"/>
          <w:sz w:val="24"/>
          <w:szCs w:val="24"/>
        </w:rPr>
        <w:t xml:space="preserve">введены междисциплинарные курсы: </w:t>
      </w:r>
    </w:p>
    <w:p w:rsidR="00916D02" w:rsidRPr="007209F5" w:rsidRDefault="00916D02" w:rsidP="007209F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9F5">
        <w:rPr>
          <w:rFonts w:ascii="Times New Roman" w:hAnsi="Times New Roman"/>
          <w:sz w:val="24"/>
          <w:szCs w:val="24"/>
        </w:rPr>
        <w:t xml:space="preserve">МДК. 02.02 </w:t>
      </w:r>
      <w:r w:rsidR="00FB14B0" w:rsidRPr="007209F5">
        <w:rPr>
          <w:rFonts w:ascii="Times New Roman" w:hAnsi="Times New Roman"/>
          <w:sz w:val="24"/>
          <w:szCs w:val="24"/>
        </w:rPr>
        <w:t>Основы организации вожатской деятельности в условиях детского оздоровительного лагеря</w:t>
      </w:r>
      <w:r w:rsidR="007209F5">
        <w:rPr>
          <w:rFonts w:ascii="Times New Roman" w:hAnsi="Times New Roman"/>
          <w:sz w:val="24"/>
          <w:szCs w:val="24"/>
        </w:rPr>
        <w:t xml:space="preserve">– </w:t>
      </w:r>
      <w:r w:rsidR="002A6ECA">
        <w:rPr>
          <w:rFonts w:ascii="Times New Roman" w:hAnsi="Times New Roman"/>
          <w:sz w:val="24"/>
          <w:szCs w:val="24"/>
        </w:rPr>
        <w:t>40</w:t>
      </w:r>
      <w:r w:rsidRPr="007209F5">
        <w:rPr>
          <w:rFonts w:ascii="Times New Roman" w:hAnsi="Times New Roman"/>
          <w:sz w:val="24"/>
          <w:szCs w:val="24"/>
        </w:rPr>
        <w:t xml:space="preserve"> часов; </w:t>
      </w:r>
    </w:p>
    <w:p w:rsidR="00916D02" w:rsidRPr="007209F5" w:rsidRDefault="00916D02" w:rsidP="007209F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9F5">
        <w:rPr>
          <w:rFonts w:ascii="Times New Roman" w:hAnsi="Times New Roman"/>
          <w:sz w:val="24"/>
          <w:szCs w:val="24"/>
        </w:rPr>
        <w:t>МДК. 02.03</w:t>
      </w:r>
      <w:r w:rsidR="00FB14B0" w:rsidRPr="00FB14B0">
        <w:rPr>
          <w:rFonts w:ascii="Times New Roman" w:hAnsi="Times New Roman"/>
          <w:sz w:val="24"/>
          <w:szCs w:val="24"/>
        </w:rPr>
        <w:t xml:space="preserve"> </w:t>
      </w:r>
      <w:r w:rsidR="00FB14B0" w:rsidRPr="007209F5">
        <w:rPr>
          <w:rFonts w:ascii="Times New Roman" w:hAnsi="Times New Roman"/>
          <w:sz w:val="24"/>
          <w:szCs w:val="24"/>
        </w:rPr>
        <w:t>Основы проектной и исследовательской деятельности обучающихся</w:t>
      </w:r>
      <w:r w:rsidR="00FB14B0">
        <w:rPr>
          <w:rFonts w:ascii="Times New Roman" w:hAnsi="Times New Roman"/>
          <w:sz w:val="24"/>
          <w:szCs w:val="24"/>
        </w:rPr>
        <w:t xml:space="preserve"> </w:t>
      </w:r>
      <w:r w:rsidRPr="007209F5">
        <w:rPr>
          <w:rFonts w:ascii="Times New Roman" w:hAnsi="Times New Roman"/>
          <w:sz w:val="24"/>
          <w:szCs w:val="24"/>
        </w:rPr>
        <w:t xml:space="preserve">– </w:t>
      </w:r>
      <w:r w:rsidR="002A6ECA">
        <w:rPr>
          <w:rFonts w:ascii="Times New Roman" w:hAnsi="Times New Roman"/>
          <w:sz w:val="24"/>
          <w:szCs w:val="24"/>
        </w:rPr>
        <w:t>76</w:t>
      </w:r>
      <w:r w:rsidRPr="007209F5">
        <w:rPr>
          <w:rFonts w:ascii="Times New Roman" w:hAnsi="Times New Roman"/>
          <w:sz w:val="24"/>
          <w:szCs w:val="24"/>
        </w:rPr>
        <w:t xml:space="preserve"> час</w:t>
      </w:r>
      <w:r w:rsidR="002A6ECA">
        <w:rPr>
          <w:rFonts w:ascii="Times New Roman" w:hAnsi="Times New Roman"/>
          <w:sz w:val="24"/>
          <w:szCs w:val="24"/>
        </w:rPr>
        <w:t>ов</w:t>
      </w:r>
      <w:r w:rsidRPr="007209F5">
        <w:rPr>
          <w:rFonts w:ascii="Times New Roman" w:hAnsi="Times New Roman"/>
          <w:sz w:val="24"/>
          <w:szCs w:val="24"/>
        </w:rPr>
        <w:t xml:space="preserve">; </w:t>
      </w:r>
    </w:p>
    <w:p w:rsidR="00916D02" w:rsidRPr="00916D02" w:rsidRDefault="00916D02" w:rsidP="00720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D02">
        <w:rPr>
          <w:rFonts w:ascii="Times New Roman" w:hAnsi="Times New Roman"/>
          <w:sz w:val="24"/>
          <w:szCs w:val="24"/>
        </w:rPr>
        <w:t xml:space="preserve">ПМ.03 </w:t>
      </w:r>
      <w:r w:rsidR="007209F5">
        <w:rPr>
          <w:rFonts w:ascii="Times New Roman" w:hAnsi="Times New Roman"/>
          <w:sz w:val="24"/>
          <w:szCs w:val="24"/>
        </w:rPr>
        <w:t xml:space="preserve">Классное руководство - </w:t>
      </w:r>
      <w:r w:rsidR="00887BF4">
        <w:rPr>
          <w:rFonts w:ascii="Times New Roman" w:hAnsi="Times New Roman"/>
          <w:sz w:val="24"/>
          <w:szCs w:val="24"/>
        </w:rPr>
        <w:t>8</w:t>
      </w:r>
      <w:r w:rsidR="002A6ECA">
        <w:rPr>
          <w:rFonts w:ascii="Times New Roman" w:hAnsi="Times New Roman"/>
          <w:sz w:val="24"/>
          <w:szCs w:val="24"/>
        </w:rPr>
        <w:t>5</w:t>
      </w:r>
      <w:r w:rsidR="007209F5">
        <w:rPr>
          <w:rFonts w:ascii="Times New Roman" w:hAnsi="Times New Roman"/>
          <w:sz w:val="24"/>
          <w:szCs w:val="24"/>
        </w:rPr>
        <w:t xml:space="preserve"> час</w:t>
      </w:r>
      <w:r w:rsidR="002A6ECA">
        <w:rPr>
          <w:rFonts w:ascii="Times New Roman" w:hAnsi="Times New Roman"/>
          <w:sz w:val="24"/>
          <w:szCs w:val="24"/>
        </w:rPr>
        <w:t>ов</w:t>
      </w:r>
      <w:r w:rsidR="007209F5">
        <w:rPr>
          <w:rFonts w:ascii="Times New Roman" w:hAnsi="Times New Roman"/>
          <w:sz w:val="24"/>
          <w:szCs w:val="24"/>
        </w:rPr>
        <w:t>:</w:t>
      </w:r>
    </w:p>
    <w:p w:rsidR="007209F5" w:rsidRDefault="00916D02" w:rsidP="007209F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9F5">
        <w:rPr>
          <w:rFonts w:ascii="Times New Roman" w:hAnsi="Times New Roman"/>
          <w:sz w:val="24"/>
          <w:szCs w:val="24"/>
        </w:rPr>
        <w:t xml:space="preserve">МДК. 03.01 Теоретические и методические основы деятельности классного руководителя – </w:t>
      </w:r>
      <w:r w:rsidR="00887BF4">
        <w:rPr>
          <w:rFonts w:ascii="Times New Roman" w:hAnsi="Times New Roman"/>
          <w:sz w:val="24"/>
          <w:szCs w:val="24"/>
        </w:rPr>
        <w:t>3</w:t>
      </w:r>
      <w:r w:rsidR="002A6ECA">
        <w:rPr>
          <w:rFonts w:ascii="Times New Roman" w:hAnsi="Times New Roman"/>
          <w:sz w:val="24"/>
          <w:szCs w:val="24"/>
        </w:rPr>
        <w:t>8</w:t>
      </w:r>
      <w:r w:rsidRPr="007209F5">
        <w:rPr>
          <w:rFonts w:ascii="Times New Roman" w:hAnsi="Times New Roman"/>
          <w:sz w:val="24"/>
          <w:szCs w:val="24"/>
        </w:rPr>
        <w:t xml:space="preserve"> час</w:t>
      </w:r>
      <w:r w:rsidR="00887BF4">
        <w:rPr>
          <w:rFonts w:ascii="Times New Roman" w:hAnsi="Times New Roman"/>
          <w:sz w:val="24"/>
          <w:szCs w:val="24"/>
        </w:rPr>
        <w:t>ов</w:t>
      </w:r>
      <w:r w:rsidRPr="007209F5">
        <w:rPr>
          <w:rFonts w:ascii="Times New Roman" w:hAnsi="Times New Roman"/>
          <w:sz w:val="24"/>
          <w:szCs w:val="24"/>
        </w:rPr>
        <w:t xml:space="preserve">, </w:t>
      </w:r>
    </w:p>
    <w:p w:rsidR="00916D02" w:rsidRPr="007209F5" w:rsidRDefault="00916D02" w:rsidP="00720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9F5">
        <w:rPr>
          <w:rFonts w:ascii="Times New Roman" w:hAnsi="Times New Roman"/>
          <w:sz w:val="24"/>
          <w:szCs w:val="24"/>
        </w:rPr>
        <w:t>в</w:t>
      </w:r>
      <w:r w:rsidR="007209F5">
        <w:rPr>
          <w:rFonts w:ascii="Times New Roman" w:hAnsi="Times New Roman"/>
          <w:sz w:val="24"/>
          <w:szCs w:val="24"/>
        </w:rPr>
        <w:t>веден междисциплинарный курс:</w:t>
      </w:r>
    </w:p>
    <w:p w:rsidR="00916D02" w:rsidRDefault="00916D02" w:rsidP="007209F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9F5">
        <w:rPr>
          <w:rFonts w:ascii="Times New Roman" w:hAnsi="Times New Roman"/>
          <w:sz w:val="24"/>
          <w:szCs w:val="24"/>
        </w:rPr>
        <w:t xml:space="preserve">МДК.03.02 Теоретические и методические основы </w:t>
      </w:r>
      <w:r w:rsidRPr="007209F5">
        <w:rPr>
          <w:rFonts w:ascii="Times New Roman" w:hAnsi="Times New Roman"/>
          <w:sz w:val="24"/>
          <w:szCs w:val="24"/>
        </w:rPr>
        <w:tab/>
        <w:t>духов</w:t>
      </w:r>
      <w:r w:rsidR="005053FD">
        <w:rPr>
          <w:rFonts w:ascii="Times New Roman" w:hAnsi="Times New Roman"/>
          <w:sz w:val="24"/>
          <w:szCs w:val="24"/>
        </w:rPr>
        <w:t>но-нравственного воспитания - 47</w:t>
      </w:r>
      <w:r w:rsidRPr="007209F5">
        <w:rPr>
          <w:rFonts w:ascii="Times New Roman" w:hAnsi="Times New Roman"/>
          <w:sz w:val="24"/>
          <w:szCs w:val="24"/>
        </w:rPr>
        <w:t xml:space="preserve"> час</w:t>
      </w:r>
      <w:r w:rsidR="005053FD">
        <w:rPr>
          <w:rFonts w:ascii="Times New Roman" w:hAnsi="Times New Roman"/>
          <w:sz w:val="24"/>
          <w:szCs w:val="24"/>
        </w:rPr>
        <w:t>ов</w:t>
      </w:r>
      <w:r w:rsidRPr="007209F5">
        <w:rPr>
          <w:rFonts w:ascii="Times New Roman" w:hAnsi="Times New Roman"/>
          <w:sz w:val="24"/>
          <w:szCs w:val="24"/>
        </w:rPr>
        <w:t xml:space="preserve">; </w:t>
      </w:r>
    </w:p>
    <w:p w:rsidR="00916D02" w:rsidRPr="00916D02" w:rsidRDefault="00916D02" w:rsidP="00720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D02">
        <w:rPr>
          <w:rFonts w:ascii="Times New Roman" w:hAnsi="Times New Roman"/>
          <w:sz w:val="24"/>
          <w:szCs w:val="24"/>
        </w:rPr>
        <w:t>ПМ.04 Методическое обеспечение обра</w:t>
      </w:r>
      <w:r w:rsidR="007209F5">
        <w:rPr>
          <w:rFonts w:ascii="Times New Roman" w:hAnsi="Times New Roman"/>
          <w:sz w:val="24"/>
          <w:szCs w:val="24"/>
        </w:rPr>
        <w:t>зовательного процесса-24 часа:</w:t>
      </w:r>
    </w:p>
    <w:p w:rsidR="00641152" w:rsidRPr="007209F5" w:rsidRDefault="00916D02" w:rsidP="007209F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9F5">
        <w:rPr>
          <w:rFonts w:ascii="Times New Roman" w:hAnsi="Times New Roman"/>
          <w:sz w:val="24"/>
          <w:szCs w:val="24"/>
        </w:rPr>
        <w:t xml:space="preserve">МДК.04.01 Теоретические и прикладные аспекты методической работы учителя начальных классов </w:t>
      </w:r>
      <w:r w:rsidR="00F41DB1">
        <w:rPr>
          <w:rFonts w:ascii="Times New Roman" w:hAnsi="Times New Roman"/>
          <w:sz w:val="24"/>
          <w:szCs w:val="24"/>
        </w:rPr>
        <w:t>–</w:t>
      </w:r>
      <w:r w:rsidRPr="007209F5">
        <w:rPr>
          <w:rFonts w:ascii="Times New Roman" w:hAnsi="Times New Roman"/>
          <w:sz w:val="24"/>
          <w:szCs w:val="24"/>
        </w:rPr>
        <w:t xml:space="preserve"> 24часа.</w:t>
      </w:r>
    </w:p>
    <w:p w:rsidR="00095E07" w:rsidRDefault="00095E07" w:rsidP="00095E07">
      <w:pPr>
        <w:pStyle w:val="1"/>
        <w:numPr>
          <w:ilvl w:val="0"/>
          <w:numId w:val="0"/>
        </w:numPr>
        <w:spacing w:after="0" w:line="240" w:lineRule="auto"/>
        <w:ind w:right="0"/>
        <w:jc w:val="both"/>
        <w:rPr>
          <w:color w:val="auto"/>
          <w:sz w:val="24"/>
          <w:szCs w:val="24"/>
          <w:lang w:val="ru-RU"/>
        </w:rPr>
      </w:pPr>
    </w:p>
    <w:p w:rsidR="00EE112A" w:rsidRPr="00641152" w:rsidRDefault="00EE112A" w:rsidP="00095E07">
      <w:pPr>
        <w:pStyle w:val="1"/>
        <w:numPr>
          <w:ilvl w:val="0"/>
          <w:numId w:val="0"/>
        </w:numPr>
        <w:spacing w:after="0" w:line="240" w:lineRule="auto"/>
        <w:ind w:right="0"/>
        <w:jc w:val="both"/>
        <w:rPr>
          <w:color w:val="auto"/>
          <w:sz w:val="24"/>
          <w:szCs w:val="24"/>
          <w:lang w:val="ru-RU"/>
        </w:rPr>
      </w:pPr>
      <w:r w:rsidRPr="00641152">
        <w:rPr>
          <w:color w:val="auto"/>
          <w:sz w:val="24"/>
          <w:szCs w:val="24"/>
          <w:lang w:val="ru-RU"/>
        </w:rPr>
        <w:t xml:space="preserve">1.4. Порядок аттестации </w:t>
      </w:r>
      <w:proofErr w:type="gramStart"/>
      <w:r w:rsidRPr="00641152">
        <w:rPr>
          <w:color w:val="auto"/>
          <w:sz w:val="24"/>
          <w:szCs w:val="24"/>
          <w:lang w:val="ru-RU"/>
        </w:rPr>
        <w:t>обучающихся</w:t>
      </w:r>
      <w:proofErr w:type="gramEnd"/>
      <w:r w:rsidRPr="00641152">
        <w:rPr>
          <w:color w:val="auto"/>
          <w:sz w:val="24"/>
          <w:szCs w:val="24"/>
          <w:lang w:val="ru-RU"/>
        </w:rPr>
        <w:t xml:space="preserve"> </w:t>
      </w:r>
    </w:p>
    <w:p w:rsidR="00641152" w:rsidRPr="00641152" w:rsidRDefault="00641152" w:rsidP="00641152">
      <w:pPr>
        <w:spacing w:after="0" w:line="240" w:lineRule="auto"/>
      </w:pPr>
    </w:p>
    <w:p w:rsidR="0081456E" w:rsidRPr="0081456E" w:rsidRDefault="0081456E" w:rsidP="008145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56E">
        <w:rPr>
          <w:rFonts w:ascii="Times New Roman" w:hAnsi="Times New Roman"/>
          <w:sz w:val="24"/>
          <w:szCs w:val="24"/>
        </w:rPr>
        <w:t xml:space="preserve">Промежуточная аттестация регламентируется Положением о текущем контроле успеваемости и промежуточной аттестации обучающихся, которая проходит непосредственно после завершения освоения программ профессиональных модулей и/или учебных дисциплин, а также после изучения МДК и прохождения учебной и (или) производственной практики (по профилю специальности) в составе профессионального модуля. </w:t>
      </w:r>
    </w:p>
    <w:p w:rsidR="0081456E" w:rsidRPr="0081456E" w:rsidRDefault="0081456E" w:rsidP="008145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56E">
        <w:rPr>
          <w:rFonts w:ascii="Times New Roman" w:hAnsi="Times New Roman"/>
          <w:sz w:val="24"/>
          <w:szCs w:val="24"/>
        </w:rPr>
        <w:t xml:space="preserve">Конкретные формы и процедуры промежуточной аттестации по каждой учебной дисциплине, МДК, профессиональному модулю отражены в учебном плане. Если учебная дисциплина, МДК, профессиональный модуль осваиваются в течение нескольких семестров, то промежуточная аттестация может не планироваться на каждый семестр.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МДК. Для промежуточной аттестации обучающихся по учебным дисциплинам и междисциплинарным курсам создаются экзаменационные комиссии, в которую входят преподаватель учебной дисциплины, междисциплинарного курса и внешние эксперты </w:t>
      </w:r>
      <w:r w:rsidR="00F41DB1">
        <w:rPr>
          <w:rFonts w:ascii="Times New Roman" w:hAnsi="Times New Roman"/>
          <w:sz w:val="24"/>
          <w:szCs w:val="24"/>
        </w:rPr>
        <w:t>–</w:t>
      </w:r>
      <w:r w:rsidRPr="0081456E">
        <w:rPr>
          <w:rFonts w:ascii="Times New Roman" w:hAnsi="Times New Roman"/>
          <w:sz w:val="24"/>
          <w:szCs w:val="24"/>
        </w:rPr>
        <w:t xml:space="preserve"> преподаватели смежных дисциплин, курсов. </w:t>
      </w:r>
      <w:proofErr w:type="gramStart"/>
      <w:r w:rsidRPr="0081456E">
        <w:rPr>
          <w:rFonts w:ascii="Times New Roman" w:hAnsi="Times New Roman"/>
          <w:sz w:val="24"/>
          <w:szCs w:val="24"/>
        </w:rPr>
        <w:t>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к экзаменам по профессиональным модулям</w:t>
      </w:r>
      <w:proofErr w:type="gramEnd"/>
      <w:r w:rsidRPr="0081456E">
        <w:rPr>
          <w:rFonts w:ascii="Times New Roman" w:hAnsi="Times New Roman"/>
          <w:sz w:val="24"/>
          <w:szCs w:val="24"/>
        </w:rPr>
        <w:t xml:space="preserve"> в качестве внештатных экспертов привлекаются работодатели из образовательных учреждений г. Минусинска. </w:t>
      </w:r>
    </w:p>
    <w:p w:rsidR="0081456E" w:rsidRPr="0081456E" w:rsidRDefault="0081456E" w:rsidP="008145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56E">
        <w:rPr>
          <w:rFonts w:ascii="Times New Roman" w:hAnsi="Times New Roman"/>
          <w:sz w:val="24"/>
          <w:szCs w:val="24"/>
        </w:rPr>
        <w:t xml:space="preserve">В учебном году планируется промежуточная аттестация по составным элементам программы профессионального модуля: по МДК – дифференцированный зачет или экзамен, по учебной практике зачет, по производственной практике – комплексный дифференцированный зачет, дифференцированный зачет; если профессиональный модуль содержит несколько МДК, возможно проведение комплексного экзамена или комплексного дифференцированного зачета МДК в составе этого модуля.  </w:t>
      </w:r>
    </w:p>
    <w:p w:rsidR="0081456E" w:rsidRPr="0081456E" w:rsidRDefault="0081456E" w:rsidP="008145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56E">
        <w:rPr>
          <w:rFonts w:ascii="Times New Roman" w:hAnsi="Times New Roman"/>
          <w:sz w:val="24"/>
          <w:szCs w:val="24"/>
        </w:rPr>
        <w:t>Согласно учебно</w:t>
      </w:r>
      <w:r>
        <w:rPr>
          <w:rFonts w:ascii="Times New Roman" w:hAnsi="Times New Roman"/>
          <w:sz w:val="24"/>
          <w:szCs w:val="24"/>
        </w:rPr>
        <w:t>му</w:t>
      </w:r>
      <w:r w:rsidRPr="0081456E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у</w:t>
      </w:r>
      <w:r w:rsidRPr="0081456E">
        <w:rPr>
          <w:rFonts w:ascii="Times New Roman" w:hAnsi="Times New Roman"/>
          <w:sz w:val="24"/>
          <w:szCs w:val="24"/>
        </w:rPr>
        <w:t xml:space="preserve"> в каждом учебном году количество экзаменов не превышает 8, а количество зачетов – 10 (без учета зачетов по физической культуре). Когда дни экзаменов чередуются с днями учебных занятий, время на подготовку к экзамену не выделяется. Если 2 экзамена запланированы в рамках одной календарной недели без учебных занятий между ними, для подготовки ко второму экзамену, в т. ч. для проведения консультаций, выделяется 2 дня. </w:t>
      </w:r>
    </w:p>
    <w:p w:rsidR="00EE112A" w:rsidRPr="00DA49C1" w:rsidRDefault="0081456E" w:rsidP="008145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56E">
        <w:rPr>
          <w:rFonts w:ascii="Times New Roman" w:hAnsi="Times New Roman"/>
          <w:sz w:val="24"/>
          <w:szCs w:val="24"/>
        </w:rPr>
        <w:lastRenderedPageBreak/>
        <w:t xml:space="preserve">В учебном плане спланированы следующие формы промежуточной аттестации, представленные в таблице: </w:t>
      </w:r>
      <w:r w:rsidR="00EE112A" w:rsidRPr="00DA49C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8"/>
        <w:gridCol w:w="2785"/>
        <w:gridCol w:w="1656"/>
        <w:gridCol w:w="655"/>
        <w:gridCol w:w="655"/>
        <w:gridCol w:w="655"/>
        <w:gridCol w:w="655"/>
        <w:gridCol w:w="655"/>
        <w:gridCol w:w="657"/>
      </w:tblGrid>
      <w:tr w:rsidR="00F267A2" w:rsidRPr="00085908" w:rsidTr="00032739">
        <w:trPr>
          <w:trHeight w:val="457"/>
        </w:trPr>
        <w:tc>
          <w:tcPr>
            <w:tcW w:w="626" w:type="pct"/>
            <w:vMerge w:val="restart"/>
            <w:shd w:val="clear" w:color="000000" w:fill="C0C0C0"/>
            <w:vAlign w:val="center"/>
          </w:tcPr>
          <w:p w:rsidR="00F267A2" w:rsidRPr="00752F9D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454" w:type="pct"/>
            <w:vMerge w:val="restart"/>
            <w:shd w:val="clear" w:color="000000" w:fill="C0C0C0"/>
            <w:vAlign w:val="center"/>
          </w:tcPr>
          <w:p w:rsidR="00F267A2" w:rsidRPr="00752F9D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865" w:type="pct"/>
            <w:vMerge w:val="restart"/>
            <w:shd w:val="clear" w:color="000000" w:fill="C0C0C0"/>
            <w:vAlign w:val="center"/>
          </w:tcPr>
          <w:p w:rsidR="00F267A2" w:rsidRPr="00752F9D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684" w:type="pct"/>
            <w:gridSpan w:val="2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gridSpan w:val="2"/>
            <w:tcBorders>
              <w:left w:val="single" w:sz="4" w:space="0" w:color="auto"/>
            </w:tcBorders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67A2" w:rsidRPr="00085908" w:rsidTr="00032739">
        <w:trPr>
          <w:trHeight w:val="540"/>
        </w:trPr>
        <w:tc>
          <w:tcPr>
            <w:tcW w:w="626" w:type="pct"/>
            <w:vMerge/>
            <w:shd w:val="clear" w:color="000000" w:fill="C0C0C0"/>
            <w:vAlign w:val="center"/>
            <w:hideMark/>
          </w:tcPr>
          <w:p w:rsidR="00F267A2" w:rsidRPr="00752F9D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pct"/>
            <w:vMerge/>
            <w:shd w:val="clear" w:color="000000" w:fill="C0C0C0"/>
            <w:vAlign w:val="center"/>
            <w:hideMark/>
          </w:tcPr>
          <w:p w:rsidR="00F267A2" w:rsidRPr="00752F9D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5" w:type="pct"/>
            <w:vMerge/>
            <w:shd w:val="clear" w:color="000000" w:fill="C0C0C0"/>
            <w:vAlign w:val="center"/>
            <w:hideMark/>
          </w:tcPr>
          <w:p w:rsidR="00F267A2" w:rsidRPr="00752F9D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C0C0C0"/>
            <w:vAlign w:val="center"/>
            <w:hideMark/>
          </w:tcPr>
          <w:p w:rsidR="00F267A2" w:rsidRPr="00752F9D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сем</w:t>
            </w: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267A2" w:rsidRPr="00752F9D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сем</w:t>
            </w:r>
          </w:p>
        </w:tc>
        <w:tc>
          <w:tcPr>
            <w:tcW w:w="342" w:type="pct"/>
            <w:tcBorders>
              <w:left w:val="single" w:sz="4" w:space="0" w:color="auto"/>
            </w:tcBorders>
            <w:shd w:val="clear" w:color="000000" w:fill="C0C0C0"/>
            <w:vAlign w:val="center"/>
            <w:hideMark/>
          </w:tcPr>
          <w:p w:rsidR="00F267A2" w:rsidRPr="00752F9D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сем</w:t>
            </w: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267A2" w:rsidRPr="00752F9D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сем</w:t>
            </w:r>
          </w:p>
        </w:tc>
        <w:tc>
          <w:tcPr>
            <w:tcW w:w="342" w:type="pct"/>
            <w:tcBorders>
              <w:left w:val="single" w:sz="4" w:space="0" w:color="auto"/>
            </w:tcBorders>
            <w:shd w:val="clear" w:color="000000" w:fill="C0C0C0"/>
            <w:vAlign w:val="center"/>
            <w:hideMark/>
          </w:tcPr>
          <w:p w:rsidR="00F267A2" w:rsidRPr="00752F9D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сем</w:t>
            </w:r>
          </w:p>
        </w:tc>
        <w:tc>
          <w:tcPr>
            <w:tcW w:w="343" w:type="pct"/>
            <w:shd w:val="clear" w:color="000000" w:fill="C0C0C0"/>
            <w:vAlign w:val="center"/>
            <w:hideMark/>
          </w:tcPr>
          <w:p w:rsidR="00F267A2" w:rsidRPr="00752F9D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сем</w:t>
            </w:r>
          </w:p>
        </w:tc>
      </w:tr>
      <w:tr w:rsidR="00F267A2" w:rsidRPr="00085908" w:rsidTr="00032739">
        <w:trPr>
          <w:trHeight w:val="540"/>
        </w:trPr>
        <w:tc>
          <w:tcPr>
            <w:tcW w:w="626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ОГСЭ. 00</w:t>
            </w:r>
          </w:p>
        </w:tc>
        <w:tc>
          <w:tcPr>
            <w:tcW w:w="1454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865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7з/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085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дз/1э</w:t>
            </w:r>
          </w:p>
        </w:tc>
        <w:tc>
          <w:tcPr>
            <w:tcW w:w="342" w:type="pct"/>
            <w:shd w:val="clear" w:color="000000" w:fill="C0C0C0"/>
            <w:vAlign w:val="center"/>
          </w:tcPr>
          <w:p w:rsidR="00F267A2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F267A2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left w:val="single" w:sz="4" w:space="0" w:color="auto"/>
            </w:tcBorders>
            <w:shd w:val="clear" w:color="000000" w:fill="C0C0C0"/>
            <w:vAlign w:val="center"/>
          </w:tcPr>
          <w:p w:rsidR="00F267A2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F267A2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left w:val="single" w:sz="4" w:space="0" w:color="auto"/>
            </w:tcBorders>
            <w:shd w:val="clear" w:color="000000" w:fill="C0C0C0"/>
            <w:vAlign w:val="center"/>
          </w:tcPr>
          <w:p w:rsidR="00F267A2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shd w:val="clear" w:color="000000" w:fill="C0C0C0"/>
            <w:vAlign w:val="center"/>
          </w:tcPr>
          <w:p w:rsidR="00F267A2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67A2" w:rsidRPr="00085908" w:rsidTr="00032739">
        <w:trPr>
          <w:trHeight w:val="288"/>
        </w:trPr>
        <w:tc>
          <w:tcPr>
            <w:tcW w:w="626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 01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</w:tr>
      <w:tr w:rsidR="00F267A2" w:rsidRPr="00085908" w:rsidTr="00032739">
        <w:trPr>
          <w:trHeight w:val="288"/>
        </w:trPr>
        <w:tc>
          <w:tcPr>
            <w:tcW w:w="626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 02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</w:tr>
      <w:tr w:rsidR="00F267A2" w:rsidRPr="00085908" w:rsidTr="00032739">
        <w:trPr>
          <w:trHeight w:val="288"/>
        </w:trPr>
        <w:tc>
          <w:tcPr>
            <w:tcW w:w="626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 03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7A2" w:rsidRPr="00085908" w:rsidTr="00032739">
        <w:trPr>
          <w:trHeight w:val="304"/>
        </w:trPr>
        <w:tc>
          <w:tcPr>
            <w:tcW w:w="626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 04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865" w:type="pct"/>
            <w:shd w:val="clear" w:color="000000" w:fill="FFFFFF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/-/-/</w:t>
            </w:r>
            <w:proofErr w:type="spellStart"/>
            <w:proofErr w:type="gramEnd"/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</w:tr>
      <w:tr w:rsidR="00F267A2" w:rsidRPr="00085908" w:rsidTr="00032739">
        <w:trPr>
          <w:trHeight w:val="288"/>
        </w:trPr>
        <w:tc>
          <w:tcPr>
            <w:tcW w:w="626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 05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з/з/з/з/з/з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</w:tr>
      <w:tr w:rsidR="00F267A2" w:rsidRPr="00085908" w:rsidTr="00032739">
        <w:trPr>
          <w:trHeight w:val="288"/>
        </w:trPr>
        <w:tc>
          <w:tcPr>
            <w:tcW w:w="626" w:type="pct"/>
            <w:shd w:val="clear" w:color="000000" w:fill="FFFFFF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 06</w:t>
            </w:r>
          </w:p>
        </w:tc>
        <w:tc>
          <w:tcPr>
            <w:tcW w:w="1454" w:type="pct"/>
            <w:shd w:val="clear" w:color="000000" w:fill="FFFFFF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-/э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7A2" w:rsidRPr="00085908" w:rsidTr="00032739">
        <w:trPr>
          <w:trHeight w:val="540"/>
        </w:trPr>
        <w:tc>
          <w:tcPr>
            <w:tcW w:w="626" w:type="pct"/>
            <w:shd w:val="clear" w:color="000000" w:fill="C0C0C0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ЕН. 00</w:t>
            </w:r>
          </w:p>
        </w:tc>
        <w:tc>
          <w:tcPr>
            <w:tcW w:w="1454" w:type="pct"/>
            <w:shd w:val="clear" w:color="000000" w:fill="C0C0C0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865" w:type="pct"/>
            <w:shd w:val="clear" w:color="000000" w:fill="C0C0C0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0з/3дз/0э</w:t>
            </w:r>
          </w:p>
        </w:tc>
        <w:tc>
          <w:tcPr>
            <w:tcW w:w="342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67A2" w:rsidRPr="00085908" w:rsidTr="00032739">
        <w:trPr>
          <w:trHeight w:val="288"/>
        </w:trPr>
        <w:tc>
          <w:tcPr>
            <w:tcW w:w="626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7A2" w:rsidRPr="00085908" w:rsidTr="00032739">
        <w:trPr>
          <w:trHeight w:val="792"/>
        </w:trPr>
        <w:tc>
          <w:tcPr>
            <w:tcW w:w="626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 02</w:t>
            </w:r>
          </w:p>
        </w:tc>
        <w:tc>
          <w:tcPr>
            <w:tcW w:w="1454" w:type="pct"/>
            <w:shd w:val="clear" w:color="000000" w:fill="FFFFFF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proofErr w:type="spellStart"/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7A2" w:rsidRPr="00085908" w:rsidTr="00032739">
        <w:trPr>
          <w:trHeight w:val="300"/>
        </w:trPr>
        <w:tc>
          <w:tcPr>
            <w:tcW w:w="626" w:type="pct"/>
            <w:shd w:val="clear" w:color="000000" w:fill="FFFFFF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 03</w:t>
            </w:r>
          </w:p>
        </w:tc>
        <w:tc>
          <w:tcPr>
            <w:tcW w:w="1454" w:type="pct"/>
            <w:shd w:val="clear" w:color="000000" w:fill="FFFFFF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решению математических задач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7A2" w:rsidRPr="00085908" w:rsidTr="00032739">
        <w:trPr>
          <w:trHeight w:val="540"/>
        </w:trPr>
        <w:tc>
          <w:tcPr>
            <w:tcW w:w="626" w:type="pct"/>
            <w:shd w:val="clear" w:color="000000" w:fill="C0C0C0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1454" w:type="pct"/>
            <w:shd w:val="clear" w:color="000000" w:fill="C0C0C0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учебный цикл</w:t>
            </w:r>
          </w:p>
        </w:tc>
        <w:tc>
          <w:tcPr>
            <w:tcW w:w="865" w:type="pct"/>
            <w:shd w:val="clear" w:color="000000" w:fill="C0C0C0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085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4дз/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18</w:t>
            </w:r>
            <w:r w:rsidRPr="00085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 (3эм)</w:t>
            </w:r>
          </w:p>
        </w:tc>
        <w:tc>
          <w:tcPr>
            <w:tcW w:w="342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67A2" w:rsidRPr="00085908" w:rsidTr="00032739">
        <w:trPr>
          <w:trHeight w:val="300"/>
        </w:trPr>
        <w:tc>
          <w:tcPr>
            <w:tcW w:w="626" w:type="pct"/>
            <w:shd w:val="clear" w:color="000000" w:fill="C0C0C0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1454" w:type="pct"/>
            <w:shd w:val="clear" w:color="000000" w:fill="C0C0C0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865" w:type="pct"/>
            <w:shd w:val="clear" w:color="000000" w:fill="C0C0C0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85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085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085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42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67A2" w:rsidRPr="00085908" w:rsidTr="00032739">
        <w:trPr>
          <w:trHeight w:val="288"/>
        </w:trPr>
        <w:tc>
          <w:tcPr>
            <w:tcW w:w="626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-/кэ</w:t>
            </w:r>
            <w:proofErr w:type="gramStart"/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</w:t>
            </w:r>
            <w:proofErr w:type="gramStart"/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7A2" w:rsidRPr="00085908" w:rsidTr="00032739">
        <w:trPr>
          <w:trHeight w:val="288"/>
        </w:trPr>
        <w:tc>
          <w:tcPr>
            <w:tcW w:w="626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02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-/кэ</w:t>
            </w:r>
            <w:proofErr w:type="gramStart"/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</w:t>
            </w:r>
            <w:proofErr w:type="gramStart"/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7A2" w:rsidRPr="00085908" w:rsidTr="00032739">
        <w:trPr>
          <w:trHeight w:val="288"/>
        </w:trPr>
        <w:tc>
          <w:tcPr>
            <w:tcW w:w="626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03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-/э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7A2" w:rsidRPr="00085908" w:rsidTr="00032739">
        <w:trPr>
          <w:trHeight w:val="528"/>
        </w:trPr>
        <w:tc>
          <w:tcPr>
            <w:tcW w:w="626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04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</w:tr>
      <w:tr w:rsidR="00F267A2" w:rsidRPr="00085908" w:rsidTr="00032739">
        <w:trPr>
          <w:trHeight w:val="288"/>
        </w:trPr>
        <w:tc>
          <w:tcPr>
            <w:tcW w:w="626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05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-/з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7A2" w:rsidRPr="00085908" w:rsidTr="00032739">
        <w:trPr>
          <w:trHeight w:val="528"/>
        </w:trPr>
        <w:tc>
          <w:tcPr>
            <w:tcW w:w="626" w:type="pct"/>
            <w:shd w:val="clear" w:color="000000" w:fill="FFFFFF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06</w:t>
            </w:r>
          </w:p>
        </w:tc>
        <w:tc>
          <w:tcPr>
            <w:tcW w:w="1454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специальной педагогики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психологии </w:t>
            </w:r>
          </w:p>
        </w:tc>
        <w:tc>
          <w:tcPr>
            <w:tcW w:w="865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3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7A2" w:rsidRPr="00085908" w:rsidTr="00032739">
        <w:trPr>
          <w:trHeight w:val="528"/>
        </w:trPr>
        <w:tc>
          <w:tcPr>
            <w:tcW w:w="626" w:type="pct"/>
            <w:shd w:val="clear" w:color="000000" w:fill="FFFFFF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07</w:t>
            </w:r>
          </w:p>
        </w:tc>
        <w:tc>
          <w:tcPr>
            <w:tcW w:w="1454" w:type="pct"/>
            <w:shd w:val="clear" w:color="000000" w:fill="FFFFFF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учебно-исследовательской деятельности студентов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7A2" w:rsidRPr="00085908" w:rsidTr="00032739">
        <w:trPr>
          <w:trHeight w:val="528"/>
        </w:trPr>
        <w:tc>
          <w:tcPr>
            <w:tcW w:w="626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08</w:t>
            </w:r>
          </w:p>
        </w:tc>
        <w:tc>
          <w:tcPr>
            <w:tcW w:w="1454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основы организации обучения младших школьников в условиях инклюзивного образования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</w:tr>
      <w:tr w:rsidR="00F267A2" w:rsidRPr="00085908" w:rsidTr="00032739">
        <w:trPr>
          <w:trHeight w:val="288"/>
        </w:trPr>
        <w:tc>
          <w:tcPr>
            <w:tcW w:w="626" w:type="pct"/>
            <w:shd w:val="clear" w:color="000000" w:fill="FFFFFF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1454" w:type="pct"/>
            <w:shd w:val="clear" w:color="000000" w:fill="FFFFFF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каллиграфии, орфографии и пунктуации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proofErr w:type="spellStart"/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3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7A2" w:rsidRPr="00085908" w:rsidTr="00032739">
        <w:trPr>
          <w:trHeight w:val="288"/>
        </w:trPr>
        <w:tc>
          <w:tcPr>
            <w:tcW w:w="626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1454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функциональной грамотности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-/э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7A2" w:rsidRPr="00085908" w:rsidTr="00032739">
        <w:trPr>
          <w:trHeight w:val="288"/>
        </w:trPr>
        <w:tc>
          <w:tcPr>
            <w:tcW w:w="626" w:type="pct"/>
            <w:shd w:val="clear" w:color="000000" w:fill="FFFFFF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1454" w:type="pct"/>
            <w:shd w:val="clear" w:color="000000" w:fill="FFFFFF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работы в цифровой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образовательной среде с практикумом</w:t>
            </w:r>
          </w:p>
        </w:tc>
        <w:tc>
          <w:tcPr>
            <w:tcW w:w="865" w:type="pct"/>
            <w:shd w:val="clear" w:color="000000" w:fill="FFFFFF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-/э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7A2" w:rsidRPr="00085908" w:rsidTr="00032739">
        <w:trPr>
          <w:trHeight w:val="288"/>
        </w:trPr>
        <w:tc>
          <w:tcPr>
            <w:tcW w:w="626" w:type="pct"/>
            <w:shd w:val="clear" w:color="000000" w:fill="FFFFFF"/>
            <w:vAlign w:val="center"/>
          </w:tcPr>
          <w:p w:rsidR="00F267A2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ОП.12</w:t>
            </w:r>
          </w:p>
        </w:tc>
        <w:tc>
          <w:tcPr>
            <w:tcW w:w="1454" w:type="pct"/>
            <w:shd w:val="clear" w:color="000000" w:fill="FFFFFF"/>
            <w:vAlign w:val="center"/>
          </w:tcPr>
          <w:p w:rsidR="00F267A2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организации интерактивного взаимодействия между участниками образовательного процесса</w:t>
            </w:r>
          </w:p>
        </w:tc>
        <w:tc>
          <w:tcPr>
            <w:tcW w:w="865" w:type="pct"/>
            <w:shd w:val="clear" w:color="000000" w:fill="FFFFFF"/>
            <w:vAlign w:val="center"/>
          </w:tcPr>
          <w:p w:rsidR="00F267A2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F267A2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</w:tr>
      <w:tr w:rsidR="00F267A2" w:rsidRPr="00085908" w:rsidTr="00032739">
        <w:trPr>
          <w:trHeight w:val="528"/>
        </w:trPr>
        <w:tc>
          <w:tcPr>
            <w:tcW w:w="626" w:type="pct"/>
            <w:shd w:val="clear" w:color="000000" w:fill="C0C0C0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 00</w:t>
            </w:r>
          </w:p>
        </w:tc>
        <w:tc>
          <w:tcPr>
            <w:tcW w:w="1454" w:type="pct"/>
            <w:shd w:val="clear" w:color="000000" w:fill="C0C0C0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865" w:type="pct"/>
            <w:shd w:val="clear" w:color="000000" w:fill="C0C0C0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085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085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дз/1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085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э(3эм)</w:t>
            </w:r>
          </w:p>
        </w:tc>
        <w:tc>
          <w:tcPr>
            <w:tcW w:w="342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67A2" w:rsidRPr="00085908" w:rsidTr="00032739">
        <w:trPr>
          <w:trHeight w:val="528"/>
        </w:trPr>
        <w:tc>
          <w:tcPr>
            <w:tcW w:w="626" w:type="pct"/>
            <w:shd w:val="clear" w:color="000000" w:fill="C0C0C0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 01</w:t>
            </w:r>
          </w:p>
        </w:tc>
        <w:tc>
          <w:tcPr>
            <w:tcW w:w="1454" w:type="pct"/>
            <w:shd w:val="clear" w:color="000000" w:fill="C0C0C0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Преподавание по программам начального общего образования</w:t>
            </w:r>
          </w:p>
        </w:tc>
        <w:tc>
          <w:tcPr>
            <w:tcW w:w="865" w:type="pct"/>
            <w:shd w:val="clear" w:color="000000" w:fill="C0C0C0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085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з/5дз/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085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 (1эмк1)</w:t>
            </w:r>
          </w:p>
        </w:tc>
        <w:tc>
          <w:tcPr>
            <w:tcW w:w="342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1эмк1</w:t>
            </w:r>
          </w:p>
        </w:tc>
      </w:tr>
      <w:tr w:rsidR="00F267A2" w:rsidRPr="00085908" w:rsidTr="00032739">
        <w:trPr>
          <w:trHeight w:val="528"/>
        </w:trPr>
        <w:tc>
          <w:tcPr>
            <w:tcW w:w="626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1454" w:type="pct"/>
            <w:shd w:val="clear" w:color="000000" w:fill="FFFFFF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основы организации обучения в начальных классах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-/з/-/э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7A2" w:rsidRPr="00085908" w:rsidTr="00032739">
        <w:trPr>
          <w:trHeight w:val="528"/>
        </w:trPr>
        <w:tc>
          <w:tcPr>
            <w:tcW w:w="626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1454" w:type="pct"/>
            <w:shd w:val="clear" w:color="000000" w:fill="FFFFFF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с методикой преподавания 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-/-/э</w:t>
            </w:r>
            <w:proofErr w:type="gramStart"/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/-/-/</w:t>
            </w:r>
            <w:proofErr w:type="gramEnd"/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</w:tr>
      <w:tr w:rsidR="00F267A2" w:rsidRPr="00085908" w:rsidTr="00032739">
        <w:trPr>
          <w:trHeight w:val="528"/>
        </w:trPr>
        <w:tc>
          <w:tcPr>
            <w:tcW w:w="626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01.03</w:t>
            </w:r>
          </w:p>
        </w:tc>
        <w:tc>
          <w:tcPr>
            <w:tcW w:w="1454" w:type="pct"/>
            <w:shd w:val="clear" w:color="000000" w:fill="FFFFFF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литература с практикумом по выразительному чтению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-/-/э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7A2" w:rsidRPr="00085908" w:rsidTr="00032739">
        <w:trPr>
          <w:trHeight w:val="528"/>
        </w:trPr>
        <w:tc>
          <w:tcPr>
            <w:tcW w:w="626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МДК.01.04</w:t>
            </w:r>
          </w:p>
        </w:tc>
        <w:tc>
          <w:tcPr>
            <w:tcW w:w="1454" w:type="pct"/>
            <w:shd w:val="clear" w:color="000000" w:fill="FFFFFF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/-/-/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</w:tr>
      <w:tr w:rsidR="00F267A2" w:rsidRPr="00085908" w:rsidTr="00032739">
        <w:trPr>
          <w:trHeight w:val="288"/>
        </w:trPr>
        <w:tc>
          <w:tcPr>
            <w:tcW w:w="626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01.05</w:t>
            </w:r>
          </w:p>
        </w:tc>
        <w:tc>
          <w:tcPr>
            <w:tcW w:w="1454" w:type="pct"/>
            <w:shd w:val="clear" w:color="000000" w:fill="FFFFFF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Естествознание с методикой преподавания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proofErr w:type="gramStart"/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/-</w:t>
            </w: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End"/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7A2" w:rsidRPr="00085908" w:rsidTr="00032739">
        <w:trPr>
          <w:trHeight w:val="528"/>
        </w:trPr>
        <w:tc>
          <w:tcPr>
            <w:tcW w:w="626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МДК.01.06</w:t>
            </w:r>
          </w:p>
        </w:tc>
        <w:tc>
          <w:tcPr>
            <w:tcW w:w="1454" w:type="pct"/>
            <w:shd w:val="clear" w:color="000000" w:fill="FFFFFF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обучения продуктивным видам деятельности с практикумом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-/з</w:t>
            </w: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/-/э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7A2" w:rsidRPr="00085908" w:rsidTr="00032739">
        <w:trPr>
          <w:trHeight w:val="528"/>
        </w:trPr>
        <w:tc>
          <w:tcPr>
            <w:tcW w:w="626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МДК.01.07</w:t>
            </w:r>
          </w:p>
        </w:tc>
        <w:tc>
          <w:tcPr>
            <w:tcW w:w="1454" w:type="pct"/>
            <w:shd w:val="clear" w:color="000000" w:fill="FFFFFF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физического воспитания с практикумом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7A2" w:rsidRPr="00085908" w:rsidTr="00032739">
        <w:trPr>
          <w:trHeight w:val="528"/>
        </w:trPr>
        <w:tc>
          <w:tcPr>
            <w:tcW w:w="626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01.08</w:t>
            </w:r>
          </w:p>
        </w:tc>
        <w:tc>
          <w:tcPr>
            <w:tcW w:w="1454" w:type="pct"/>
            <w:shd w:val="clear" w:color="000000" w:fill="FFFFFF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музыкального воспитания с практикумом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7A2" w:rsidRPr="00085908" w:rsidTr="00032739">
        <w:trPr>
          <w:trHeight w:val="288"/>
        </w:trPr>
        <w:tc>
          <w:tcPr>
            <w:tcW w:w="626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 01.00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-/з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7A2" w:rsidRPr="00085908" w:rsidTr="00032739">
        <w:trPr>
          <w:trHeight w:val="528"/>
        </w:trPr>
        <w:tc>
          <w:tcPr>
            <w:tcW w:w="626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 01. 00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proofErr w:type="spellStart"/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3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7A2" w:rsidRPr="00085908" w:rsidTr="00032739">
        <w:trPr>
          <w:trHeight w:val="810"/>
        </w:trPr>
        <w:tc>
          <w:tcPr>
            <w:tcW w:w="626" w:type="pct"/>
            <w:shd w:val="clear" w:color="000000" w:fill="C0C0C0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 02</w:t>
            </w:r>
          </w:p>
        </w:tc>
        <w:tc>
          <w:tcPr>
            <w:tcW w:w="1454" w:type="pct"/>
            <w:shd w:val="clear" w:color="000000" w:fill="BFBFBF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Организация внеурочной деятельности и общения младших школьников </w:t>
            </w:r>
          </w:p>
        </w:tc>
        <w:tc>
          <w:tcPr>
            <w:tcW w:w="865" w:type="pct"/>
            <w:shd w:val="clear" w:color="000000" w:fill="C0C0C0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085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85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дз/2э (1эм)</w:t>
            </w:r>
          </w:p>
        </w:tc>
        <w:tc>
          <w:tcPr>
            <w:tcW w:w="342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1эм</w:t>
            </w:r>
          </w:p>
        </w:tc>
        <w:tc>
          <w:tcPr>
            <w:tcW w:w="343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67A2" w:rsidRPr="00085908" w:rsidTr="00032739">
        <w:trPr>
          <w:trHeight w:val="555"/>
        </w:trPr>
        <w:tc>
          <w:tcPr>
            <w:tcW w:w="626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02.01</w:t>
            </w:r>
          </w:p>
        </w:tc>
        <w:tc>
          <w:tcPr>
            <w:tcW w:w="1454" w:type="pct"/>
            <w:shd w:val="clear" w:color="000000" w:fill="FFFFFF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организации внеурочной работы (научно-познавательной)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-/-/кэ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7A2" w:rsidRPr="00085908" w:rsidTr="00032739">
        <w:trPr>
          <w:trHeight w:val="555"/>
        </w:trPr>
        <w:tc>
          <w:tcPr>
            <w:tcW w:w="626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02.02</w:t>
            </w:r>
          </w:p>
        </w:tc>
        <w:tc>
          <w:tcPr>
            <w:tcW w:w="1454" w:type="pct"/>
            <w:shd w:val="clear" w:color="000000" w:fill="FFFFFF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организации вожатской деятельности в условиях детского оздоровительного лагеря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-/з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7A2" w:rsidRPr="00085908" w:rsidTr="00032739">
        <w:trPr>
          <w:trHeight w:val="480"/>
        </w:trPr>
        <w:tc>
          <w:tcPr>
            <w:tcW w:w="626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02.03</w:t>
            </w:r>
          </w:p>
        </w:tc>
        <w:tc>
          <w:tcPr>
            <w:tcW w:w="1454" w:type="pct"/>
            <w:shd w:val="clear" w:color="000000" w:fill="FFFFFF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проектной и исследовательской деятельности </w:t>
            </w:r>
            <w:proofErr w:type="gramStart"/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-/-/кэ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7A2" w:rsidRPr="00085908" w:rsidTr="00032739">
        <w:trPr>
          <w:trHeight w:val="288"/>
        </w:trPr>
        <w:tc>
          <w:tcPr>
            <w:tcW w:w="626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 02.00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7A2" w:rsidRPr="00085908" w:rsidTr="00032739">
        <w:trPr>
          <w:trHeight w:val="528"/>
        </w:trPr>
        <w:tc>
          <w:tcPr>
            <w:tcW w:w="626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 02.00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д/з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7A2" w:rsidRPr="00085908" w:rsidTr="00032739">
        <w:trPr>
          <w:trHeight w:val="792"/>
        </w:trPr>
        <w:tc>
          <w:tcPr>
            <w:tcW w:w="626" w:type="pct"/>
            <w:shd w:val="clear" w:color="000000" w:fill="C0C0C0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 03</w:t>
            </w:r>
          </w:p>
        </w:tc>
        <w:tc>
          <w:tcPr>
            <w:tcW w:w="1454" w:type="pct"/>
            <w:shd w:val="clear" w:color="000000" w:fill="C0C0C0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Классное руководство</w:t>
            </w:r>
          </w:p>
        </w:tc>
        <w:tc>
          <w:tcPr>
            <w:tcW w:w="865" w:type="pct"/>
            <w:shd w:val="clear" w:color="000000" w:fill="C0C0C0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85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дз/2э (1эм)</w:t>
            </w:r>
          </w:p>
        </w:tc>
        <w:tc>
          <w:tcPr>
            <w:tcW w:w="342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1эм</w:t>
            </w:r>
          </w:p>
        </w:tc>
        <w:tc>
          <w:tcPr>
            <w:tcW w:w="342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67A2" w:rsidRPr="00085908" w:rsidTr="00032739">
        <w:trPr>
          <w:trHeight w:val="528"/>
        </w:trPr>
        <w:tc>
          <w:tcPr>
            <w:tcW w:w="626" w:type="pct"/>
            <w:shd w:val="clear" w:color="auto" w:fill="auto"/>
            <w:vAlign w:val="center"/>
            <w:hideMark/>
          </w:tcPr>
          <w:p w:rsidR="00F267A2" w:rsidRPr="00085908" w:rsidRDefault="00F41DB1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  <w:r w:rsidR="00F267A2"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</w:t>
            </w:r>
          </w:p>
        </w:tc>
        <w:tc>
          <w:tcPr>
            <w:tcW w:w="1454" w:type="pct"/>
            <w:shd w:val="clear" w:color="000000" w:fill="FFFFFF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Теоретические и методические основы </w:t>
            </w: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классного руководителя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-/-/кэ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7A2" w:rsidRPr="00085908" w:rsidTr="00032739">
        <w:trPr>
          <w:trHeight w:val="528"/>
        </w:trPr>
        <w:tc>
          <w:tcPr>
            <w:tcW w:w="626" w:type="pct"/>
            <w:shd w:val="clear" w:color="000000" w:fill="FFFFFF"/>
            <w:vAlign w:val="center"/>
            <w:hideMark/>
          </w:tcPr>
          <w:p w:rsidR="00F267A2" w:rsidRPr="00085908" w:rsidRDefault="00F41DB1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МДК.03.</w:t>
            </w:r>
            <w:r w:rsidR="00F267A2"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4" w:type="pct"/>
            <w:shd w:val="clear" w:color="000000" w:fill="FFFFFF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и методические основы духовно-нравственного воспитания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7A2" w:rsidRPr="00085908" w:rsidTr="00032739">
        <w:trPr>
          <w:trHeight w:val="322"/>
        </w:trPr>
        <w:tc>
          <w:tcPr>
            <w:tcW w:w="626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 03.00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7A2" w:rsidRPr="00085908" w:rsidTr="00032739">
        <w:trPr>
          <w:trHeight w:val="528"/>
        </w:trPr>
        <w:tc>
          <w:tcPr>
            <w:tcW w:w="626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 03.00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</w:t>
            </w:r>
            <w:proofErr w:type="spellEnd"/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</w:t>
            </w:r>
            <w:proofErr w:type="spellEnd"/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67A2" w:rsidRPr="00085908" w:rsidTr="00032739">
        <w:trPr>
          <w:trHeight w:val="720"/>
        </w:trPr>
        <w:tc>
          <w:tcPr>
            <w:tcW w:w="626" w:type="pct"/>
            <w:shd w:val="clear" w:color="000000" w:fill="C0C0C0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 04</w:t>
            </w:r>
          </w:p>
        </w:tc>
        <w:tc>
          <w:tcPr>
            <w:tcW w:w="1454" w:type="pct"/>
            <w:shd w:val="clear" w:color="000000" w:fill="C0C0C0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Методическое обеспечение образовательного процесса</w:t>
            </w:r>
          </w:p>
        </w:tc>
        <w:tc>
          <w:tcPr>
            <w:tcW w:w="865" w:type="pct"/>
            <w:shd w:val="clear" w:color="000000" w:fill="C0C0C0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85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з/1дз/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085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 (1эмк1)</w:t>
            </w:r>
          </w:p>
        </w:tc>
        <w:tc>
          <w:tcPr>
            <w:tcW w:w="342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shd w:val="clear" w:color="000000" w:fill="C0C0C0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1эмк1</w:t>
            </w:r>
          </w:p>
        </w:tc>
      </w:tr>
      <w:tr w:rsidR="00F267A2" w:rsidRPr="00085908" w:rsidTr="00032739">
        <w:trPr>
          <w:trHeight w:val="792"/>
        </w:trPr>
        <w:tc>
          <w:tcPr>
            <w:tcW w:w="626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и прикладные аспекты методической работы учителя начальных классов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-/-/э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000000" w:fill="FFFFFF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</w:tr>
      <w:tr w:rsidR="00F267A2" w:rsidRPr="00085908" w:rsidTr="00032739">
        <w:trPr>
          <w:trHeight w:val="288"/>
        </w:trPr>
        <w:tc>
          <w:tcPr>
            <w:tcW w:w="626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 04.00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7A2" w:rsidRPr="00085908" w:rsidTr="00032739">
        <w:trPr>
          <w:trHeight w:val="585"/>
        </w:trPr>
        <w:tc>
          <w:tcPr>
            <w:tcW w:w="626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 04.00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5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F267A2" w:rsidRPr="00085908" w:rsidRDefault="00F267A2" w:rsidP="00F8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</w:p>
        </w:tc>
      </w:tr>
    </w:tbl>
    <w:p w:rsidR="006B7CBA" w:rsidRDefault="006B7CBA">
      <w:pPr>
        <w:rPr>
          <w:rFonts w:ascii="Times New Roman" w:hAnsi="Times New Roman"/>
          <w:sz w:val="24"/>
          <w:szCs w:val="24"/>
        </w:rPr>
      </w:pPr>
    </w:p>
    <w:p w:rsidR="006B7CBA" w:rsidRPr="006B7CBA" w:rsidRDefault="006B7CBA" w:rsidP="006B7C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CBA">
        <w:rPr>
          <w:rFonts w:ascii="Times New Roman" w:hAnsi="Times New Roman"/>
          <w:sz w:val="24"/>
          <w:szCs w:val="24"/>
        </w:rPr>
        <w:t xml:space="preserve">Экзамен по профессиональному модулю проводится после освоения обучающимся программ МДК и выполнения программ учебной и производственной практики (по профилю специальности), входящих в профессиональный модуль на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работодателей. Учебным планом предусмотрены следующие экзамены по профессиональным модулям - комплексный экзамен ПМ.01 Преподавание по программам начального общего образования и ПМ.04 Методическое обеспечение образовательного процесса (6 семестр), ПМ.02 Организация внеурочной деятельности и общения младших школьников (5 семестр), ПМ.03 Классное руководство (3 семестр). </w:t>
      </w:r>
    </w:p>
    <w:p w:rsidR="006B7CBA" w:rsidRPr="006B7CBA" w:rsidRDefault="006B7CBA" w:rsidP="006B7C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CBA">
        <w:rPr>
          <w:rFonts w:ascii="Times New Roman" w:hAnsi="Times New Roman"/>
          <w:sz w:val="24"/>
          <w:szCs w:val="24"/>
        </w:rPr>
        <w:t xml:space="preserve">Государственная итоговая аттестация включает подготовку и защиту выпускной квалификационной работы. Учебным планом предусмотрено 4 недели на подготовку выпускной квалификационной работы и 2 недели на защиту выпускной квалификационной работы. </w:t>
      </w:r>
    </w:p>
    <w:p w:rsidR="006B7CBA" w:rsidRPr="006B7CBA" w:rsidRDefault="006B7CBA" w:rsidP="006B7C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CBA">
        <w:rPr>
          <w:rFonts w:ascii="Times New Roman" w:hAnsi="Times New Roman"/>
          <w:sz w:val="24"/>
          <w:szCs w:val="24"/>
        </w:rPr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план. </w:t>
      </w:r>
    </w:p>
    <w:p w:rsidR="00A366F6" w:rsidRDefault="006B7CBA" w:rsidP="006B7C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CBA">
        <w:rPr>
          <w:rFonts w:ascii="Times New Roman" w:hAnsi="Times New Roman"/>
          <w:sz w:val="24"/>
          <w:szCs w:val="24"/>
        </w:rPr>
        <w:t>Форма и порядок проведения государственной итоговой аттестации определяется Положением о государственной итоговой аттестации выпускников КГБ</w:t>
      </w:r>
      <w:r>
        <w:rPr>
          <w:rFonts w:ascii="Times New Roman" w:hAnsi="Times New Roman"/>
          <w:sz w:val="24"/>
          <w:szCs w:val="24"/>
        </w:rPr>
        <w:t>П</w:t>
      </w:r>
      <w:r w:rsidRPr="006B7CBA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«</w:t>
      </w:r>
      <w:r w:rsidRPr="006B7CBA">
        <w:rPr>
          <w:rFonts w:ascii="Times New Roman" w:hAnsi="Times New Roman"/>
          <w:sz w:val="24"/>
          <w:szCs w:val="24"/>
        </w:rPr>
        <w:t>Минусинский педагогический колледж имени А.С. П</w:t>
      </w:r>
      <w:r>
        <w:rPr>
          <w:rFonts w:ascii="Times New Roman" w:hAnsi="Times New Roman"/>
          <w:sz w:val="24"/>
          <w:szCs w:val="24"/>
        </w:rPr>
        <w:t>ушкина».</w:t>
      </w:r>
      <w:r w:rsidRPr="006B7CBA">
        <w:rPr>
          <w:rFonts w:ascii="Times New Roman" w:hAnsi="Times New Roman"/>
          <w:sz w:val="24"/>
          <w:szCs w:val="24"/>
        </w:rPr>
        <w:t xml:space="preserve"> </w:t>
      </w:r>
      <w:r w:rsidR="00A366F6">
        <w:rPr>
          <w:rFonts w:ascii="Times New Roman" w:hAnsi="Times New Roman"/>
          <w:sz w:val="24"/>
          <w:szCs w:val="24"/>
        </w:rPr>
        <w:br w:type="page"/>
      </w:r>
    </w:p>
    <w:p w:rsidR="00A366F6" w:rsidRDefault="00A366F6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A366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112A" w:rsidRDefault="00EE112A" w:rsidP="00DA49C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66F6">
        <w:rPr>
          <w:rFonts w:ascii="Times New Roman" w:hAnsi="Times New Roman"/>
          <w:b/>
          <w:sz w:val="24"/>
          <w:szCs w:val="24"/>
        </w:rPr>
        <w:lastRenderedPageBreak/>
        <w:t>2. Сводные данные по бюджету времени (в неделях) для очной формы обучения</w:t>
      </w:r>
    </w:p>
    <w:p w:rsidR="001B3DCC" w:rsidRDefault="001B3DCC" w:rsidP="00DA49C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B3DCC" w:rsidRDefault="001B3DCC" w:rsidP="00DA49C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3DCC">
        <w:rPr>
          <w:rFonts w:ascii="Times New Roman" w:hAnsi="Times New Roman"/>
          <w:b/>
          <w:sz w:val="24"/>
          <w:szCs w:val="24"/>
        </w:rPr>
        <w:t>Специальность 44.02.02 Преподавание в начальных классах. Учебный план №1</w:t>
      </w:r>
      <w:r w:rsidR="00F267A2">
        <w:rPr>
          <w:rFonts w:ascii="Times New Roman" w:hAnsi="Times New Roman"/>
          <w:b/>
          <w:sz w:val="24"/>
          <w:szCs w:val="24"/>
        </w:rPr>
        <w:t>1</w:t>
      </w:r>
      <w:r w:rsidRPr="001B3DCC">
        <w:rPr>
          <w:rFonts w:ascii="Times New Roman" w:hAnsi="Times New Roman"/>
          <w:b/>
          <w:sz w:val="24"/>
          <w:szCs w:val="24"/>
        </w:rPr>
        <w:t xml:space="preserve"> (202</w:t>
      </w:r>
      <w:r w:rsidR="00F267A2">
        <w:rPr>
          <w:rFonts w:ascii="Times New Roman" w:hAnsi="Times New Roman"/>
          <w:b/>
          <w:sz w:val="24"/>
          <w:szCs w:val="24"/>
        </w:rPr>
        <w:t>1</w:t>
      </w:r>
      <w:r w:rsidRPr="001B3DCC">
        <w:rPr>
          <w:rFonts w:ascii="Times New Roman" w:hAnsi="Times New Roman"/>
          <w:b/>
          <w:sz w:val="24"/>
          <w:szCs w:val="24"/>
        </w:rPr>
        <w:t>-202</w:t>
      </w:r>
      <w:r w:rsidR="00F267A2">
        <w:rPr>
          <w:rFonts w:ascii="Times New Roman" w:hAnsi="Times New Roman"/>
          <w:b/>
          <w:sz w:val="24"/>
          <w:szCs w:val="24"/>
        </w:rPr>
        <w:t>4</w:t>
      </w:r>
      <w:r w:rsidRPr="001B3DCC">
        <w:rPr>
          <w:rFonts w:ascii="Times New Roman" w:hAnsi="Times New Roman"/>
          <w:b/>
          <w:sz w:val="24"/>
          <w:szCs w:val="24"/>
        </w:rPr>
        <w:t>)</w:t>
      </w:r>
    </w:p>
    <w:p w:rsidR="00A366F6" w:rsidRDefault="00A366F6" w:rsidP="00DA49C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3"/>
        <w:gridCol w:w="2544"/>
        <w:gridCol w:w="1239"/>
        <w:gridCol w:w="1812"/>
        <w:gridCol w:w="1884"/>
        <w:gridCol w:w="1944"/>
        <w:gridCol w:w="2038"/>
        <w:gridCol w:w="1342"/>
        <w:gridCol w:w="1060"/>
      </w:tblGrid>
      <w:tr w:rsidR="00046E07" w:rsidRPr="00046E07" w:rsidTr="00046E07">
        <w:tc>
          <w:tcPr>
            <w:tcW w:w="923" w:type="dxa"/>
            <w:vMerge w:val="restart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46E07">
              <w:rPr>
                <w:rFonts w:ascii="Times New Roman" w:hAnsi="Times New Roman"/>
                <w:b/>
                <w:szCs w:val="24"/>
              </w:rPr>
              <w:t>Курсы</w:t>
            </w:r>
          </w:p>
        </w:tc>
        <w:tc>
          <w:tcPr>
            <w:tcW w:w="2544" w:type="dxa"/>
            <w:vMerge w:val="restart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046E07">
              <w:rPr>
                <w:rFonts w:ascii="Times New Roman" w:hAnsi="Times New Roman"/>
                <w:b/>
                <w:szCs w:val="24"/>
              </w:rPr>
              <w:t>Обучение по дисциплинам</w:t>
            </w:r>
            <w:proofErr w:type="gramEnd"/>
            <w:r w:rsidRPr="00046E07">
              <w:rPr>
                <w:rFonts w:ascii="Times New Roman" w:hAnsi="Times New Roman"/>
                <w:b/>
                <w:szCs w:val="24"/>
              </w:rPr>
              <w:t xml:space="preserve"> и междисциплинарным курсам</w:t>
            </w:r>
          </w:p>
        </w:tc>
        <w:tc>
          <w:tcPr>
            <w:tcW w:w="1239" w:type="dxa"/>
            <w:vMerge w:val="restart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46E07">
              <w:rPr>
                <w:rFonts w:ascii="Times New Roman" w:hAnsi="Times New Roman"/>
                <w:b/>
                <w:szCs w:val="24"/>
              </w:rPr>
              <w:t>Учебная практика</w:t>
            </w:r>
          </w:p>
        </w:tc>
        <w:tc>
          <w:tcPr>
            <w:tcW w:w="3696" w:type="dxa"/>
            <w:gridSpan w:val="2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46E07">
              <w:rPr>
                <w:rFonts w:ascii="Times New Roman" w:hAnsi="Times New Roman"/>
                <w:b/>
                <w:szCs w:val="24"/>
              </w:rPr>
              <w:t>Производственная практика</w:t>
            </w:r>
          </w:p>
        </w:tc>
        <w:tc>
          <w:tcPr>
            <w:tcW w:w="1944" w:type="dxa"/>
            <w:vMerge w:val="restart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46E07">
              <w:rPr>
                <w:rFonts w:ascii="Times New Roman" w:hAnsi="Times New Roman"/>
                <w:b/>
                <w:szCs w:val="24"/>
              </w:rPr>
              <w:t>Промежуточная аттестация</w:t>
            </w:r>
          </w:p>
        </w:tc>
        <w:tc>
          <w:tcPr>
            <w:tcW w:w="2038" w:type="dxa"/>
            <w:vMerge w:val="restart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46E07">
              <w:rPr>
                <w:rFonts w:ascii="Times New Roman" w:hAnsi="Times New Roman"/>
                <w:b/>
                <w:szCs w:val="24"/>
              </w:rPr>
              <w:t>Государственная (итоговая) аттестация</w:t>
            </w:r>
          </w:p>
        </w:tc>
        <w:tc>
          <w:tcPr>
            <w:tcW w:w="1342" w:type="dxa"/>
            <w:vMerge w:val="restart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46E07">
              <w:rPr>
                <w:rFonts w:ascii="Times New Roman" w:hAnsi="Times New Roman"/>
                <w:b/>
                <w:szCs w:val="24"/>
              </w:rPr>
              <w:t>Каникулы</w:t>
            </w:r>
          </w:p>
        </w:tc>
        <w:tc>
          <w:tcPr>
            <w:tcW w:w="1060" w:type="dxa"/>
            <w:vMerge w:val="restart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46E07">
              <w:rPr>
                <w:rFonts w:ascii="Times New Roman" w:hAnsi="Times New Roman"/>
                <w:b/>
                <w:szCs w:val="24"/>
              </w:rPr>
              <w:t>Всего (по курсам)</w:t>
            </w:r>
          </w:p>
        </w:tc>
      </w:tr>
      <w:tr w:rsidR="00046E07" w:rsidRPr="00046E07" w:rsidTr="00046E07">
        <w:tc>
          <w:tcPr>
            <w:tcW w:w="923" w:type="dxa"/>
            <w:vMerge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44" w:type="dxa"/>
            <w:vMerge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39" w:type="dxa"/>
            <w:vMerge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46E07">
              <w:rPr>
                <w:rFonts w:ascii="Times New Roman" w:hAnsi="Times New Roman"/>
                <w:b/>
                <w:szCs w:val="24"/>
              </w:rPr>
              <w:t>по профилю специальности</w:t>
            </w:r>
          </w:p>
        </w:tc>
        <w:tc>
          <w:tcPr>
            <w:tcW w:w="1884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46E07">
              <w:rPr>
                <w:rFonts w:ascii="Times New Roman" w:hAnsi="Times New Roman"/>
                <w:b/>
                <w:szCs w:val="24"/>
              </w:rPr>
              <w:t>преддипломная</w:t>
            </w:r>
          </w:p>
        </w:tc>
        <w:tc>
          <w:tcPr>
            <w:tcW w:w="1944" w:type="dxa"/>
            <w:vMerge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46E07" w:rsidRPr="00046E07" w:rsidTr="00046E07">
        <w:tc>
          <w:tcPr>
            <w:tcW w:w="923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544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239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812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884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944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2038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342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060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</w:tr>
      <w:tr w:rsidR="00046E07" w:rsidRPr="00046E07" w:rsidTr="00046E07">
        <w:tc>
          <w:tcPr>
            <w:tcW w:w="923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 w:rsidRPr="00046E07">
              <w:rPr>
                <w:rFonts w:ascii="Times New Roman" w:hAnsi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курс</w:t>
            </w:r>
          </w:p>
        </w:tc>
        <w:tc>
          <w:tcPr>
            <w:tcW w:w="2544" w:type="dxa"/>
            <w:vAlign w:val="center"/>
          </w:tcPr>
          <w:p w:rsidR="00046E07" w:rsidRPr="00046E07" w:rsidRDefault="006B7CBA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1239" w:type="dxa"/>
            <w:vAlign w:val="center"/>
          </w:tcPr>
          <w:p w:rsidR="006B7CBA" w:rsidRPr="00046E07" w:rsidRDefault="006B7CBA" w:rsidP="006B7CB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2,2</w:t>
            </w:r>
          </w:p>
        </w:tc>
        <w:tc>
          <w:tcPr>
            <w:tcW w:w="1812" w:type="dxa"/>
            <w:vAlign w:val="center"/>
          </w:tcPr>
          <w:p w:rsidR="00046E07" w:rsidRPr="00046E07" w:rsidRDefault="006B7CBA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1,8</w:t>
            </w:r>
          </w:p>
        </w:tc>
        <w:tc>
          <w:tcPr>
            <w:tcW w:w="1884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038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060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</w:tr>
      <w:tr w:rsidR="00046E07" w:rsidRPr="00046E07" w:rsidTr="00046E07">
        <w:tc>
          <w:tcPr>
            <w:tcW w:w="923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Cs w:val="24"/>
              </w:rPr>
              <w:t xml:space="preserve"> курс</w:t>
            </w:r>
          </w:p>
        </w:tc>
        <w:tc>
          <w:tcPr>
            <w:tcW w:w="2544" w:type="dxa"/>
            <w:vAlign w:val="center"/>
          </w:tcPr>
          <w:p w:rsidR="00046E07" w:rsidRPr="00046E07" w:rsidRDefault="006B7CBA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1239" w:type="dxa"/>
            <w:vAlign w:val="center"/>
          </w:tcPr>
          <w:p w:rsidR="00046E07" w:rsidRPr="00046E07" w:rsidRDefault="006B7CBA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812" w:type="dxa"/>
            <w:vAlign w:val="center"/>
          </w:tcPr>
          <w:p w:rsidR="00046E07" w:rsidRPr="00046E07" w:rsidRDefault="006B7CBA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884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38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060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</w:tr>
      <w:tr w:rsidR="00046E07" w:rsidRPr="00046E07" w:rsidTr="00046E07">
        <w:tc>
          <w:tcPr>
            <w:tcW w:w="923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Cs w:val="24"/>
              </w:rPr>
              <w:t xml:space="preserve"> курс</w:t>
            </w:r>
          </w:p>
        </w:tc>
        <w:tc>
          <w:tcPr>
            <w:tcW w:w="2544" w:type="dxa"/>
            <w:vAlign w:val="center"/>
          </w:tcPr>
          <w:p w:rsidR="00046E07" w:rsidRPr="00046E07" w:rsidRDefault="006B7CBA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1239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046E07" w:rsidRPr="00046E07" w:rsidRDefault="006B7CBA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884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944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38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342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60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</w:t>
            </w:r>
          </w:p>
        </w:tc>
      </w:tr>
      <w:tr w:rsidR="00046E07" w:rsidRPr="00046E07" w:rsidTr="00046E07">
        <w:tc>
          <w:tcPr>
            <w:tcW w:w="923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</w:t>
            </w:r>
            <w:r w:rsidRPr="00046E07">
              <w:rPr>
                <w:rFonts w:ascii="Times New Roman" w:hAnsi="Times New Roman"/>
                <w:b/>
                <w:szCs w:val="24"/>
              </w:rPr>
              <w:t>сего</w:t>
            </w:r>
          </w:p>
        </w:tc>
        <w:tc>
          <w:tcPr>
            <w:tcW w:w="2544" w:type="dxa"/>
            <w:vAlign w:val="center"/>
          </w:tcPr>
          <w:p w:rsidR="00046E07" w:rsidRPr="00046E07" w:rsidRDefault="006B7CBA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239" w:type="dxa"/>
            <w:vAlign w:val="center"/>
          </w:tcPr>
          <w:p w:rsidR="00046E07" w:rsidRPr="00046E07" w:rsidRDefault="006B7CBA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6,2</w:t>
            </w:r>
          </w:p>
        </w:tc>
        <w:tc>
          <w:tcPr>
            <w:tcW w:w="1812" w:type="dxa"/>
            <w:vAlign w:val="center"/>
          </w:tcPr>
          <w:p w:rsidR="00046E07" w:rsidRPr="00046E07" w:rsidRDefault="006B7CBA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16,8</w:t>
            </w:r>
          </w:p>
        </w:tc>
        <w:tc>
          <w:tcPr>
            <w:tcW w:w="1884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944" w:type="dxa"/>
            <w:vAlign w:val="center"/>
          </w:tcPr>
          <w:p w:rsidR="00046E07" w:rsidRPr="00046E07" w:rsidRDefault="005A3875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2038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342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1060" w:type="dxa"/>
            <w:vAlign w:val="center"/>
          </w:tcPr>
          <w:p w:rsidR="00046E07" w:rsidRPr="00046E07" w:rsidRDefault="00046E07" w:rsidP="00046E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147</w:t>
            </w:r>
          </w:p>
        </w:tc>
      </w:tr>
    </w:tbl>
    <w:p w:rsidR="00A366F6" w:rsidRPr="00046E07" w:rsidRDefault="00A366F6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3875" w:rsidRDefault="005A38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A3875" w:rsidRDefault="005A3875" w:rsidP="00DA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5A3875" w:rsidSect="00A366F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A3875" w:rsidRPr="005A3875" w:rsidRDefault="005A3875" w:rsidP="005A38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3875">
        <w:rPr>
          <w:rFonts w:ascii="Times New Roman" w:hAnsi="Times New Roman"/>
          <w:b/>
          <w:sz w:val="24"/>
          <w:szCs w:val="24"/>
        </w:rPr>
        <w:lastRenderedPageBreak/>
        <w:t xml:space="preserve">4. Перечень кабинетов, лабораторий и других помещений </w:t>
      </w:r>
    </w:p>
    <w:p w:rsidR="005A3875" w:rsidRPr="005B72EC" w:rsidRDefault="005A3875" w:rsidP="005A3875">
      <w:pPr>
        <w:spacing w:after="76" w:line="259" w:lineRule="auto"/>
      </w:pPr>
      <w:r w:rsidRPr="005B72EC">
        <w:t xml:space="preserve"> </w:t>
      </w:r>
    </w:p>
    <w:p w:rsidR="005A3875" w:rsidRPr="005A3875" w:rsidRDefault="005A3875" w:rsidP="005A38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3875">
        <w:rPr>
          <w:rFonts w:ascii="Times New Roman" w:hAnsi="Times New Roman"/>
          <w:b/>
          <w:sz w:val="24"/>
          <w:szCs w:val="24"/>
        </w:rPr>
        <w:t xml:space="preserve">Кабинеты: </w:t>
      </w:r>
    </w:p>
    <w:p w:rsidR="005A3875" w:rsidRDefault="005A3875" w:rsidP="005A387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875">
        <w:rPr>
          <w:rFonts w:ascii="Times New Roman" w:hAnsi="Times New Roman"/>
          <w:sz w:val="24"/>
          <w:szCs w:val="24"/>
        </w:rPr>
        <w:t xml:space="preserve">гуманитарных и социально-экономических дисциплин; </w:t>
      </w:r>
    </w:p>
    <w:p w:rsidR="005A3875" w:rsidRDefault="005A3875" w:rsidP="005A387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875">
        <w:rPr>
          <w:rFonts w:ascii="Times New Roman" w:hAnsi="Times New Roman"/>
          <w:sz w:val="24"/>
          <w:szCs w:val="24"/>
        </w:rPr>
        <w:t xml:space="preserve">педагогики и психологии; </w:t>
      </w:r>
    </w:p>
    <w:p w:rsidR="005A3875" w:rsidRDefault="005A3875" w:rsidP="005A387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875">
        <w:rPr>
          <w:rFonts w:ascii="Times New Roman" w:hAnsi="Times New Roman"/>
          <w:sz w:val="24"/>
          <w:szCs w:val="24"/>
        </w:rPr>
        <w:t xml:space="preserve">физиологии, анатомии и гигиены; </w:t>
      </w:r>
    </w:p>
    <w:p w:rsidR="005A3875" w:rsidRPr="005A3875" w:rsidRDefault="005A3875" w:rsidP="005A387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875">
        <w:rPr>
          <w:rFonts w:ascii="Times New Roman" w:hAnsi="Times New Roman"/>
          <w:sz w:val="24"/>
          <w:szCs w:val="24"/>
        </w:rPr>
        <w:t xml:space="preserve">иностранного языка; </w:t>
      </w:r>
    </w:p>
    <w:p w:rsidR="005A3875" w:rsidRDefault="005A3875" w:rsidP="005A387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875">
        <w:rPr>
          <w:rFonts w:ascii="Times New Roman" w:hAnsi="Times New Roman"/>
          <w:sz w:val="24"/>
          <w:szCs w:val="24"/>
        </w:rPr>
        <w:t xml:space="preserve">русского языка с методикой преподавания; </w:t>
      </w:r>
    </w:p>
    <w:p w:rsidR="005A3875" w:rsidRDefault="005A3875" w:rsidP="005A387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875">
        <w:rPr>
          <w:rFonts w:ascii="Times New Roman" w:hAnsi="Times New Roman"/>
          <w:sz w:val="24"/>
          <w:szCs w:val="24"/>
        </w:rPr>
        <w:t xml:space="preserve">математики с методикой преподавания; </w:t>
      </w:r>
    </w:p>
    <w:p w:rsidR="005A3875" w:rsidRDefault="005A3875" w:rsidP="005A387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875">
        <w:rPr>
          <w:rFonts w:ascii="Times New Roman" w:hAnsi="Times New Roman"/>
          <w:sz w:val="24"/>
          <w:szCs w:val="24"/>
        </w:rPr>
        <w:t xml:space="preserve">естествознания с методикой преподавания; </w:t>
      </w:r>
    </w:p>
    <w:p w:rsidR="005A3875" w:rsidRDefault="005A3875" w:rsidP="005A387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875">
        <w:rPr>
          <w:rFonts w:ascii="Times New Roman" w:hAnsi="Times New Roman"/>
          <w:sz w:val="24"/>
          <w:szCs w:val="24"/>
        </w:rPr>
        <w:t xml:space="preserve">музыки и методики музыкального воспитания; </w:t>
      </w:r>
    </w:p>
    <w:p w:rsidR="005A3875" w:rsidRDefault="005A3875" w:rsidP="005A387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875">
        <w:rPr>
          <w:rFonts w:ascii="Times New Roman" w:hAnsi="Times New Roman"/>
          <w:sz w:val="24"/>
          <w:szCs w:val="24"/>
        </w:rPr>
        <w:t xml:space="preserve">методики обучения продуктивным видам деятельности; </w:t>
      </w:r>
    </w:p>
    <w:p w:rsidR="005A3875" w:rsidRPr="005A3875" w:rsidRDefault="005A3875" w:rsidP="005A387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875">
        <w:rPr>
          <w:rFonts w:ascii="Times New Roman" w:hAnsi="Times New Roman"/>
          <w:sz w:val="24"/>
          <w:szCs w:val="24"/>
        </w:rPr>
        <w:t xml:space="preserve">детской литературы; </w:t>
      </w:r>
    </w:p>
    <w:p w:rsidR="005A3875" w:rsidRDefault="005A3875" w:rsidP="005A387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875">
        <w:rPr>
          <w:rFonts w:ascii="Times New Roman" w:hAnsi="Times New Roman"/>
          <w:sz w:val="24"/>
          <w:szCs w:val="24"/>
        </w:rPr>
        <w:t xml:space="preserve">теории и методики физического воспитания; </w:t>
      </w:r>
    </w:p>
    <w:p w:rsidR="005A3875" w:rsidRPr="005A3875" w:rsidRDefault="005A3875" w:rsidP="005A387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875">
        <w:rPr>
          <w:rFonts w:ascii="Times New Roman" w:hAnsi="Times New Roman"/>
          <w:sz w:val="24"/>
          <w:szCs w:val="24"/>
        </w:rPr>
        <w:t xml:space="preserve">безопасности жизнедеятельности. </w:t>
      </w:r>
    </w:p>
    <w:p w:rsidR="005A3875" w:rsidRDefault="005A3875" w:rsidP="005A38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3875" w:rsidRPr="005A3875" w:rsidRDefault="005A3875" w:rsidP="005A38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3875">
        <w:rPr>
          <w:rFonts w:ascii="Times New Roman" w:hAnsi="Times New Roman"/>
          <w:b/>
          <w:sz w:val="24"/>
          <w:szCs w:val="24"/>
        </w:rPr>
        <w:t xml:space="preserve">Лаборатории: </w:t>
      </w:r>
    </w:p>
    <w:p w:rsidR="005A3875" w:rsidRPr="005A3875" w:rsidRDefault="005A3875" w:rsidP="005A387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875">
        <w:rPr>
          <w:rFonts w:ascii="Times New Roman" w:hAnsi="Times New Roman"/>
          <w:sz w:val="24"/>
          <w:szCs w:val="24"/>
        </w:rPr>
        <w:t xml:space="preserve">информатики и информационно-коммуникационных технологий. </w:t>
      </w:r>
    </w:p>
    <w:p w:rsidR="005A3875" w:rsidRDefault="005A3875" w:rsidP="005A38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3875" w:rsidRPr="005A3875" w:rsidRDefault="005A3875" w:rsidP="005A38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3875">
        <w:rPr>
          <w:rFonts w:ascii="Times New Roman" w:hAnsi="Times New Roman"/>
          <w:b/>
          <w:sz w:val="24"/>
          <w:szCs w:val="24"/>
        </w:rPr>
        <w:t xml:space="preserve">Спортивный комплекс: </w:t>
      </w:r>
    </w:p>
    <w:p w:rsidR="005A3875" w:rsidRDefault="005A3875" w:rsidP="005A387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875">
        <w:rPr>
          <w:rFonts w:ascii="Times New Roman" w:hAnsi="Times New Roman"/>
          <w:sz w:val="24"/>
          <w:szCs w:val="24"/>
        </w:rPr>
        <w:t xml:space="preserve">спортивный зал; </w:t>
      </w:r>
    </w:p>
    <w:p w:rsidR="005A3875" w:rsidRPr="005A3875" w:rsidRDefault="005A3875" w:rsidP="005A387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875">
        <w:rPr>
          <w:rFonts w:ascii="Times New Roman" w:hAnsi="Times New Roman"/>
          <w:sz w:val="24"/>
          <w:szCs w:val="24"/>
        </w:rPr>
        <w:t xml:space="preserve">зал ритмики и хореографии; </w:t>
      </w:r>
    </w:p>
    <w:p w:rsidR="005A3875" w:rsidRDefault="005A3875" w:rsidP="005A387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875">
        <w:rPr>
          <w:rFonts w:ascii="Times New Roman" w:hAnsi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5A3875" w:rsidRPr="005A3875" w:rsidRDefault="005A3875" w:rsidP="005A387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875">
        <w:rPr>
          <w:rFonts w:ascii="Times New Roman" w:hAnsi="Times New Roman"/>
          <w:sz w:val="24"/>
          <w:szCs w:val="24"/>
        </w:rPr>
        <w:t xml:space="preserve">электронный стрелковый тир. </w:t>
      </w:r>
    </w:p>
    <w:p w:rsidR="005A3875" w:rsidRDefault="005A3875" w:rsidP="005A38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3875" w:rsidRPr="005A3875" w:rsidRDefault="005A3875" w:rsidP="005A38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3875">
        <w:rPr>
          <w:rFonts w:ascii="Times New Roman" w:hAnsi="Times New Roman"/>
          <w:b/>
          <w:sz w:val="24"/>
          <w:szCs w:val="24"/>
        </w:rPr>
        <w:t xml:space="preserve">Залы: </w:t>
      </w:r>
    </w:p>
    <w:p w:rsidR="005A3875" w:rsidRDefault="005A3875" w:rsidP="005A3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3875" w:rsidRDefault="005A3875" w:rsidP="005A387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875">
        <w:rPr>
          <w:rFonts w:ascii="Times New Roman" w:hAnsi="Times New Roman"/>
          <w:sz w:val="24"/>
          <w:szCs w:val="24"/>
        </w:rPr>
        <w:t xml:space="preserve">библиотека, читальный зал с выходом в сеть Интернет; </w:t>
      </w:r>
    </w:p>
    <w:p w:rsidR="005A3875" w:rsidRPr="005A3875" w:rsidRDefault="005A3875" w:rsidP="005A387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875">
        <w:rPr>
          <w:rFonts w:ascii="Times New Roman" w:hAnsi="Times New Roman"/>
          <w:sz w:val="24"/>
          <w:szCs w:val="24"/>
        </w:rPr>
        <w:t xml:space="preserve">актовый зал. </w:t>
      </w:r>
    </w:p>
    <w:p w:rsidR="00EE112A" w:rsidRPr="00046E07" w:rsidRDefault="00EE112A" w:rsidP="005A3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E112A" w:rsidRPr="00046E07" w:rsidSect="005A38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F9A" w:rsidRDefault="00FB3F9A" w:rsidP="00046E07">
      <w:pPr>
        <w:spacing w:after="0" w:line="240" w:lineRule="auto"/>
      </w:pPr>
      <w:r>
        <w:separator/>
      </w:r>
    </w:p>
  </w:endnote>
  <w:endnote w:type="continuationSeparator" w:id="0">
    <w:p w:rsidR="00FB3F9A" w:rsidRDefault="00FB3F9A" w:rsidP="0004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F9A" w:rsidRDefault="00FB3F9A" w:rsidP="00046E07">
      <w:pPr>
        <w:spacing w:after="0" w:line="240" w:lineRule="auto"/>
      </w:pPr>
      <w:r>
        <w:separator/>
      </w:r>
    </w:p>
  </w:footnote>
  <w:footnote w:type="continuationSeparator" w:id="0">
    <w:p w:rsidR="00FB3F9A" w:rsidRDefault="00FB3F9A" w:rsidP="00046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5F2"/>
    <w:multiLevelType w:val="hybridMultilevel"/>
    <w:tmpl w:val="8534B4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B93890"/>
    <w:multiLevelType w:val="hybridMultilevel"/>
    <w:tmpl w:val="74507A5A"/>
    <w:lvl w:ilvl="0" w:tplc="6AC22594">
      <w:start w:val="4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BAA8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225C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F8C9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BEC3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022E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8264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70D9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2AEF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611414"/>
    <w:multiLevelType w:val="hybridMultilevel"/>
    <w:tmpl w:val="CF269188"/>
    <w:lvl w:ilvl="0" w:tplc="50C4E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A1F47"/>
    <w:multiLevelType w:val="hybridMultilevel"/>
    <w:tmpl w:val="5CC8FA66"/>
    <w:lvl w:ilvl="0" w:tplc="50C4E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86F81"/>
    <w:multiLevelType w:val="hybridMultilevel"/>
    <w:tmpl w:val="0ACA2502"/>
    <w:lvl w:ilvl="0" w:tplc="50C4E7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66063B2"/>
    <w:multiLevelType w:val="hybridMultilevel"/>
    <w:tmpl w:val="D9FAE970"/>
    <w:lvl w:ilvl="0" w:tplc="50C4E7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9C82561"/>
    <w:multiLevelType w:val="hybridMultilevel"/>
    <w:tmpl w:val="682605DA"/>
    <w:lvl w:ilvl="0" w:tplc="50C4E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04604"/>
    <w:multiLevelType w:val="hybridMultilevel"/>
    <w:tmpl w:val="AA68CF20"/>
    <w:lvl w:ilvl="0" w:tplc="50C4E7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0974365"/>
    <w:multiLevelType w:val="hybridMultilevel"/>
    <w:tmpl w:val="C526F32A"/>
    <w:lvl w:ilvl="0" w:tplc="0ED44436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>
    <w:nsid w:val="35EF50EE"/>
    <w:multiLevelType w:val="hybridMultilevel"/>
    <w:tmpl w:val="16D8CC26"/>
    <w:lvl w:ilvl="0" w:tplc="50C4E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D1C39"/>
    <w:multiLevelType w:val="hybridMultilevel"/>
    <w:tmpl w:val="22D24D66"/>
    <w:lvl w:ilvl="0" w:tplc="0ED4443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72B5FC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F68B3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4625E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50681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78C2C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4E5EB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74F96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74729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40817E6"/>
    <w:multiLevelType w:val="hybridMultilevel"/>
    <w:tmpl w:val="2B64EF9C"/>
    <w:lvl w:ilvl="0" w:tplc="50C4E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0A6469"/>
    <w:multiLevelType w:val="hybridMultilevel"/>
    <w:tmpl w:val="C1B61C9A"/>
    <w:lvl w:ilvl="0" w:tplc="B23C4C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2EAD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5842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9292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FADB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7E7B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10F1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AA9E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ACB4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46802C9"/>
    <w:multiLevelType w:val="hybridMultilevel"/>
    <w:tmpl w:val="363ABBBE"/>
    <w:lvl w:ilvl="0" w:tplc="50C4E7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4C74EF7"/>
    <w:multiLevelType w:val="hybridMultilevel"/>
    <w:tmpl w:val="5224A2EE"/>
    <w:lvl w:ilvl="0" w:tplc="50C4E7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71C2FF5"/>
    <w:multiLevelType w:val="hybridMultilevel"/>
    <w:tmpl w:val="A91AFAF6"/>
    <w:lvl w:ilvl="0" w:tplc="50C4E7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7A84CA1"/>
    <w:multiLevelType w:val="hybridMultilevel"/>
    <w:tmpl w:val="24F63894"/>
    <w:lvl w:ilvl="0" w:tplc="DD34AE58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56EEE6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2CA76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48E96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2E920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50F3E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A89A0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3472F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16CE4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BB177CE"/>
    <w:multiLevelType w:val="hybridMultilevel"/>
    <w:tmpl w:val="F4480D72"/>
    <w:lvl w:ilvl="0" w:tplc="50C4E7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77436CA"/>
    <w:multiLevelType w:val="hybridMultilevel"/>
    <w:tmpl w:val="2640EEA0"/>
    <w:lvl w:ilvl="0" w:tplc="50C4E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573E1"/>
    <w:multiLevelType w:val="hybridMultilevel"/>
    <w:tmpl w:val="636464AE"/>
    <w:lvl w:ilvl="0" w:tplc="50C4E7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B5B718C"/>
    <w:multiLevelType w:val="hybridMultilevel"/>
    <w:tmpl w:val="A1CA3884"/>
    <w:lvl w:ilvl="0" w:tplc="50C4E7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DF71DE5"/>
    <w:multiLevelType w:val="hybridMultilevel"/>
    <w:tmpl w:val="048836C2"/>
    <w:lvl w:ilvl="0" w:tplc="50C4E7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4BD453B"/>
    <w:multiLevelType w:val="hybridMultilevel"/>
    <w:tmpl w:val="680E82C0"/>
    <w:lvl w:ilvl="0" w:tplc="50C4E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59248A"/>
    <w:multiLevelType w:val="hybridMultilevel"/>
    <w:tmpl w:val="FC8AF506"/>
    <w:lvl w:ilvl="0" w:tplc="50C4E7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5E21D8E"/>
    <w:multiLevelType w:val="hybridMultilevel"/>
    <w:tmpl w:val="C81A0804"/>
    <w:lvl w:ilvl="0" w:tplc="50C4E7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64F0673"/>
    <w:multiLevelType w:val="hybridMultilevel"/>
    <w:tmpl w:val="A83CA9EE"/>
    <w:lvl w:ilvl="0" w:tplc="50C4E7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8C038E1"/>
    <w:multiLevelType w:val="hybridMultilevel"/>
    <w:tmpl w:val="9956FA0E"/>
    <w:lvl w:ilvl="0" w:tplc="50C4E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DB7F1F"/>
    <w:multiLevelType w:val="hybridMultilevel"/>
    <w:tmpl w:val="27E25174"/>
    <w:lvl w:ilvl="0" w:tplc="419C4D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E8178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1A02E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BA10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B4F02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B4BB3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D4F0F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8286F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0EEFD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C3F4927"/>
    <w:multiLevelType w:val="hybridMultilevel"/>
    <w:tmpl w:val="66EA7C0E"/>
    <w:lvl w:ilvl="0" w:tplc="50C4E712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2EAD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5842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9292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FADB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7E7B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10F1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AA9E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ACB4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28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22"/>
  </w:num>
  <w:num w:numId="13">
    <w:abstractNumId w:val="2"/>
  </w:num>
  <w:num w:numId="14">
    <w:abstractNumId w:val="9"/>
  </w:num>
  <w:num w:numId="15">
    <w:abstractNumId w:val="26"/>
  </w:num>
  <w:num w:numId="16">
    <w:abstractNumId w:val="16"/>
  </w:num>
  <w:num w:numId="17">
    <w:abstractNumId w:val="27"/>
  </w:num>
  <w:num w:numId="18">
    <w:abstractNumId w:val="21"/>
  </w:num>
  <w:num w:numId="19">
    <w:abstractNumId w:val="14"/>
  </w:num>
  <w:num w:numId="20">
    <w:abstractNumId w:val="13"/>
  </w:num>
  <w:num w:numId="21">
    <w:abstractNumId w:val="23"/>
  </w:num>
  <w:num w:numId="22">
    <w:abstractNumId w:val="24"/>
  </w:num>
  <w:num w:numId="23">
    <w:abstractNumId w:val="20"/>
  </w:num>
  <w:num w:numId="24">
    <w:abstractNumId w:val="18"/>
  </w:num>
  <w:num w:numId="25">
    <w:abstractNumId w:val="19"/>
  </w:num>
  <w:num w:numId="26">
    <w:abstractNumId w:val="0"/>
  </w:num>
  <w:num w:numId="27">
    <w:abstractNumId w:val="15"/>
  </w:num>
  <w:num w:numId="28">
    <w:abstractNumId w:val="2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2A"/>
    <w:rsid w:val="00023842"/>
    <w:rsid w:val="00032739"/>
    <w:rsid w:val="00044C8F"/>
    <w:rsid w:val="00046E07"/>
    <w:rsid w:val="00051439"/>
    <w:rsid w:val="000864F9"/>
    <w:rsid w:val="00095E07"/>
    <w:rsid w:val="000A5612"/>
    <w:rsid w:val="000F78C8"/>
    <w:rsid w:val="001B3DCC"/>
    <w:rsid w:val="001F6EE2"/>
    <w:rsid w:val="00203113"/>
    <w:rsid w:val="00242DB8"/>
    <w:rsid w:val="002A6ECA"/>
    <w:rsid w:val="002B558A"/>
    <w:rsid w:val="00377A39"/>
    <w:rsid w:val="003D13E6"/>
    <w:rsid w:val="00493E11"/>
    <w:rsid w:val="005053FD"/>
    <w:rsid w:val="005713D3"/>
    <w:rsid w:val="005A2E10"/>
    <w:rsid w:val="005A3875"/>
    <w:rsid w:val="005B6E5E"/>
    <w:rsid w:val="00641152"/>
    <w:rsid w:val="006B7CBA"/>
    <w:rsid w:val="006F1FFD"/>
    <w:rsid w:val="007209F5"/>
    <w:rsid w:val="007D1AFC"/>
    <w:rsid w:val="007E68CD"/>
    <w:rsid w:val="0081456E"/>
    <w:rsid w:val="00887BF4"/>
    <w:rsid w:val="008D1B0E"/>
    <w:rsid w:val="00916D02"/>
    <w:rsid w:val="00982F38"/>
    <w:rsid w:val="00996585"/>
    <w:rsid w:val="009B5806"/>
    <w:rsid w:val="009F2A83"/>
    <w:rsid w:val="00A06774"/>
    <w:rsid w:val="00A366F6"/>
    <w:rsid w:val="00AD0ABA"/>
    <w:rsid w:val="00B8182B"/>
    <w:rsid w:val="00BA0FFD"/>
    <w:rsid w:val="00C40F48"/>
    <w:rsid w:val="00C444A4"/>
    <w:rsid w:val="00CC11A1"/>
    <w:rsid w:val="00DA49C1"/>
    <w:rsid w:val="00DB15FD"/>
    <w:rsid w:val="00DD588F"/>
    <w:rsid w:val="00EC5913"/>
    <w:rsid w:val="00EE112A"/>
    <w:rsid w:val="00EE620C"/>
    <w:rsid w:val="00F267A2"/>
    <w:rsid w:val="00F4152F"/>
    <w:rsid w:val="00F41DB1"/>
    <w:rsid w:val="00F760E4"/>
    <w:rsid w:val="00F90018"/>
    <w:rsid w:val="00FB14B0"/>
    <w:rsid w:val="00FB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E112A"/>
    <w:pPr>
      <w:keepNext/>
      <w:keepLines/>
      <w:numPr>
        <w:numId w:val="2"/>
      </w:numPr>
      <w:spacing w:after="5" w:line="267" w:lineRule="auto"/>
      <w:ind w:left="10" w:right="12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12A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a3">
    <w:name w:val="List Paragraph"/>
    <w:basedOn w:val="a"/>
    <w:uiPriority w:val="34"/>
    <w:qFormat/>
    <w:rsid w:val="000864F9"/>
    <w:pPr>
      <w:ind w:left="720"/>
      <w:contextualSpacing/>
    </w:pPr>
  </w:style>
  <w:style w:type="table" w:styleId="a4">
    <w:name w:val="Table Grid"/>
    <w:basedOn w:val="a1"/>
    <w:uiPriority w:val="59"/>
    <w:rsid w:val="0004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046E0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46E0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46E0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A3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3875"/>
  </w:style>
  <w:style w:type="paragraph" w:styleId="aa">
    <w:name w:val="footer"/>
    <w:basedOn w:val="a"/>
    <w:link w:val="ab"/>
    <w:uiPriority w:val="99"/>
    <w:unhideWhenUsed/>
    <w:rsid w:val="005A3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3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E112A"/>
    <w:pPr>
      <w:keepNext/>
      <w:keepLines/>
      <w:numPr>
        <w:numId w:val="2"/>
      </w:numPr>
      <w:spacing w:after="5" w:line="267" w:lineRule="auto"/>
      <w:ind w:left="10" w:right="12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12A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a3">
    <w:name w:val="List Paragraph"/>
    <w:basedOn w:val="a"/>
    <w:uiPriority w:val="34"/>
    <w:qFormat/>
    <w:rsid w:val="000864F9"/>
    <w:pPr>
      <w:ind w:left="720"/>
      <w:contextualSpacing/>
    </w:pPr>
  </w:style>
  <w:style w:type="table" w:styleId="a4">
    <w:name w:val="Table Grid"/>
    <w:basedOn w:val="a1"/>
    <w:uiPriority w:val="59"/>
    <w:rsid w:val="0004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046E0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46E0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46E0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A3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3875"/>
  </w:style>
  <w:style w:type="paragraph" w:styleId="aa">
    <w:name w:val="footer"/>
    <w:basedOn w:val="a"/>
    <w:link w:val="ab"/>
    <w:uiPriority w:val="99"/>
    <w:unhideWhenUsed/>
    <w:rsid w:val="005A3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3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40B38-D75D-4874-84C8-D6547BBF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3249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11</cp:revision>
  <dcterms:created xsi:type="dcterms:W3CDTF">2021-05-14T05:16:00Z</dcterms:created>
  <dcterms:modified xsi:type="dcterms:W3CDTF">2021-06-24T03:56:00Z</dcterms:modified>
</cp:coreProperties>
</file>